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MAHIMA</w:t>
      </w:r>
      <w:r>
        <w:rPr>
          <w:spacing w:val="-5"/>
        </w:rPr>
        <w:t> </w:t>
      </w:r>
      <w:r>
        <w:rPr/>
        <w:t>ROSE</w:t>
      </w:r>
      <w:r>
        <w:rPr>
          <w:spacing w:val="-5"/>
        </w:rPr>
        <w:t> </w:t>
      </w:r>
      <w:r>
        <w:rPr>
          <w:spacing w:val="-2"/>
        </w:rPr>
        <w:t>VALENTINA</w:t>
      </w:r>
    </w:p>
    <w:p>
      <w:pPr>
        <w:spacing w:before="72"/>
        <w:ind w:left="23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609599</wp:posOffset>
                </wp:positionH>
                <wp:positionV relativeFrom="paragraph">
                  <wp:posOffset>212978</wp:posOffset>
                </wp:positionV>
                <wp:extent cx="6551930" cy="127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519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1930" h="12700">
                              <a:moveTo>
                                <a:pt x="6551560" y="12696"/>
                              </a:moveTo>
                              <a:lnTo>
                                <a:pt x="0" y="12696"/>
                              </a:lnTo>
                              <a:lnTo>
                                <a:pt x="0" y="0"/>
                              </a:lnTo>
                              <a:lnTo>
                                <a:pt x="6551560" y="0"/>
                              </a:lnTo>
                              <a:lnTo>
                                <a:pt x="6551560" y="12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16.769972pt;width:515.870917pt;height:.99975pt;mso-position-horizontal-relative:page;mso-position-vertical-relative:paragraph;z-index:-15728640;mso-wrap-distance-left:0;mso-wrap-distance-right:0" id="docshape2" filled="true" fillcolor="#808080" stroked="false">
                <v:fill type="solid"/>
                <w10:wrap type="topAndBottom"/>
              </v:rect>
            </w:pict>
          </mc:Fallback>
        </mc:AlternateContent>
      </w:r>
      <w:hyperlink r:id="rId6">
        <w:r>
          <w:rPr>
            <w:sz w:val="20"/>
          </w:rPr>
          <w:t>mahimarosevalentinan@gmail.com</w:t>
        </w:r>
      </w:hyperlink>
      <w:r>
        <w:rPr>
          <w:spacing w:val="46"/>
          <w:sz w:val="20"/>
        </w:rPr>
        <w:t> </w:t>
      </w:r>
      <w:r>
        <w:rPr>
          <w:sz w:val="20"/>
        </w:rPr>
        <w:t>•</w:t>
      </w:r>
      <w:r>
        <w:rPr>
          <w:spacing w:val="47"/>
          <w:sz w:val="20"/>
        </w:rPr>
        <w:t> </w:t>
      </w:r>
      <w:r>
        <w:rPr>
          <w:sz w:val="20"/>
        </w:rPr>
        <w:t>+917550333180</w:t>
      </w:r>
      <w:r>
        <w:rPr>
          <w:spacing w:val="47"/>
          <w:sz w:val="20"/>
        </w:rPr>
        <w:t> </w:t>
      </w:r>
      <w:r>
        <w:rPr>
          <w:sz w:val="20"/>
        </w:rPr>
        <w:t>•</w:t>
      </w:r>
      <w:r>
        <w:rPr>
          <w:spacing w:val="71"/>
          <w:w w:val="150"/>
          <w:sz w:val="20"/>
        </w:rPr>
        <w:t> </w:t>
      </w:r>
      <w:hyperlink r:id="rId7">
        <w:r>
          <w:rPr>
            <w:spacing w:val="-2"/>
            <w:sz w:val="20"/>
          </w:rPr>
          <w:t>linkedin.com/in/mahimarose</w:t>
        </w:r>
      </w:hyperlink>
    </w:p>
    <w:p>
      <w:pPr>
        <w:pStyle w:val="BodyText"/>
        <w:spacing w:before="9"/>
        <w:ind w:left="0"/>
        <w:rPr>
          <w:sz w:val="20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609599</wp:posOffset>
                </wp:positionH>
                <wp:positionV relativeFrom="paragraph">
                  <wp:posOffset>162896</wp:posOffset>
                </wp:positionV>
                <wp:extent cx="6551930" cy="127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519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1930" h="12700">
                              <a:moveTo>
                                <a:pt x="6551560" y="12696"/>
                              </a:moveTo>
                              <a:lnTo>
                                <a:pt x="0" y="12696"/>
                              </a:lnTo>
                              <a:lnTo>
                                <a:pt x="0" y="0"/>
                              </a:lnTo>
                              <a:lnTo>
                                <a:pt x="6551560" y="0"/>
                              </a:lnTo>
                              <a:lnTo>
                                <a:pt x="6551560" y="12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12.826477pt;width:515.870917pt;height:.99975pt;mso-position-horizontal-relative:page;mso-position-vertical-relative:paragraph;z-index:-15728128;mso-wrap-distance-left:0;mso-wrap-distance-right:0" id="docshape3" filled="true" fillcolor="#bfbfbf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SUMMARY</w:t>
      </w:r>
    </w:p>
    <w:p>
      <w:pPr>
        <w:pStyle w:val="BodyText"/>
        <w:spacing w:line="261" w:lineRule="auto"/>
        <w:ind w:right="288"/>
      </w:pPr>
      <w:r>
        <w:rPr/>
        <w:t>A</w:t>
      </w:r>
      <w:r>
        <w:rPr>
          <w:spacing w:val="-2"/>
        </w:rPr>
        <w:t> </w:t>
      </w:r>
      <w:r>
        <w:rPr/>
        <w:t>dynamic,</w:t>
      </w:r>
      <w:r>
        <w:rPr>
          <w:spacing w:val="-2"/>
        </w:rPr>
        <w:t> </w:t>
      </w:r>
      <w:r>
        <w:rPr/>
        <w:t>ambitious</w:t>
      </w:r>
      <w:r>
        <w:rPr>
          <w:spacing w:val="-2"/>
        </w:rPr>
        <w:t> </w:t>
      </w:r>
      <w:r>
        <w:rPr/>
        <w:t>leader</w:t>
      </w:r>
      <w:r>
        <w:rPr>
          <w:spacing w:val="-2"/>
        </w:rPr>
        <w:t> </w:t>
      </w:r>
      <w:r>
        <w:rPr/>
        <w:t>skilled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PR,</w:t>
      </w:r>
      <w:r>
        <w:rPr>
          <w:spacing w:val="-2"/>
        </w:rPr>
        <w:t> </w:t>
      </w:r>
      <w:r>
        <w:rPr/>
        <w:t>Real</w:t>
      </w:r>
      <w:r>
        <w:rPr>
          <w:spacing w:val="-2"/>
        </w:rPr>
        <w:t> </w:t>
      </w:r>
      <w:r>
        <w:rPr/>
        <w:t>Estate,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HR,</w:t>
      </w:r>
      <w:r>
        <w:rPr>
          <w:spacing w:val="-2"/>
        </w:rPr>
        <w:t> </w:t>
      </w:r>
      <w:r>
        <w:rPr/>
        <w:t>known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think</w:t>
      </w:r>
      <w:r>
        <w:rPr>
          <w:spacing w:val="-2"/>
        </w:rPr>
        <w:t> </w:t>
      </w:r>
      <w:r>
        <w:rPr/>
        <w:t>creatively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strategically.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tackle challenges head-on with confidence and optimism and adapt swiftly to changes in the industry. With a strong focus on results, I strive for continuous growth and excellence in every aspect of my career.</w:t>
      </w:r>
    </w:p>
    <w:p>
      <w:pPr>
        <w:pStyle w:val="BodyText"/>
        <w:spacing w:before="168"/>
        <w:ind w:left="0"/>
      </w:pPr>
    </w:p>
    <w:p>
      <w:pPr>
        <w:pStyle w:val="Heading1"/>
      </w:pPr>
      <w:r>
        <w:rPr>
          <w:spacing w:val="-2"/>
        </w:rPr>
        <w:t>EXPERIENCE</w:t>
      </w:r>
    </w:p>
    <w:p>
      <w:pPr>
        <w:pStyle w:val="Heading2"/>
        <w:spacing w:line="278" w:lineRule="auto" w:before="29"/>
        <w:ind w:right="5101"/>
      </w:pPr>
      <w:r>
        <w:rPr/>
        <w:t>Mepax,</w:t>
      </w:r>
      <w:r>
        <w:rPr>
          <w:spacing w:val="-6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PR</w:t>
      </w:r>
      <w:r>
        <w:rPr>
          <w:spacing w:val="-6"/>
        </w:rPr>
        <w:t> </w:t>
      </w:r>
      <w:r>
        <w:rPr/>
        <w:t>Agency,</w:t>
      </w:r>
      <w:r>
        <w:rPr>
          <w:spacing w:val="-6"/>
        </w:rPr>
        <w:t> </w:t>
      </w:r>
      <w:r>
        <w:rPr/>
        <w:t>Project</w:t>
      </w:r>
      <w:r>
        <w:rPr>
          <w:spacing w:val="-6"/>
        </w:rPr>
        <w:t> </w:t>
      </w:r>
      <w:r>
        <w:rPr/>
        <w:t>Co-ordinator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r>
        <w:rPr/>
        <w:t>Editor Jul 2024 - Present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61" w:lineRule="auto" w:before="14" w:after="0"/>
        <w:ind w:left="239" w:right="560" w:firstLine="100"/>
        <w:jc w:val="left"/>
        <w:rPr>
          <w:sz w:val="18"/>
        </w:rPr>
      </w:pPr>
      <w:r>
        <w:rPr>
          <w:sz w:val="18"/>
        </w:rPr>
        <w:t>Assist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creating</w:t>
      </w:r>
      <w:r>
        <w:rPr>
          <w:spacing w:val="-3"/>
          <w:sz w:val="18"/>
        </w:rPr>
        <w:t> </w:t>
      </w:r>
      <w:r>
        <w:rPr>
          <w:sz w:val="18"/>
        </w:rPr>
        <w:t>press</w:t>
      </w:r>
      <w:r>
        <w:rPr>
          <w:spacing w:val="-3"/>
          <w:sz w:val="18"/>
        </w:rPr>
        <w:t> </w:t>
      </w:r>
      <w:r>
        <w:rPr>
          <w:sz w:val="18"/>
        </w:rPr>
        <w:t>releases,</w:t>
      </w:r>
      <w:r>
        <w:rPr>
          <w:spacing w:val="-3"/>
          <w:sz w:val="18"/>
        </w:rPr>
        <w:t> </w:t>
      </w:r>
      <w:r>
        <w:rPr>
          <w:sz w:val="18"/>
        </w:rPr>
        <w:t>media</w:t>
      </w:r>
      <w:r>
        <w:rPr>
          <w:spacing w:val="-3"/>
          <w:sz w:val="18"/>
        </w:rPr>
        <w:t> </w:t>
      </w:r>
      <w:r>
        <w:rPr>
          <w:sz w:val="18"/>
        </w:rPr>
        <w:t>kits,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promotional</w:t>
      </w:r>
      <w:r>
        <w:rPr>
          <w:spacing w:val="-3"/>
          <w:sz w:val="18"/>
        </w:rPr>
        <w:t> </w:t>
      </w:r>
      <w:r>
        <w:rPr>
          <w:sz w:val="18"/>
        </w:rPr>
        <w:t>materials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effectively</w:t>
      </w:r>
      <w:r>
        <w:rPr>
          <w:spacing w:val="-3"/>
          <w:sz w:val="18"/>
        </w:rPr>
        <w:t> </w:t>
      </w:r>
      <w:r>
        <w:rPr>
          <w:sz w:val="18"/>
        </w:rPr>
        <w:t>highlight</w:t>
      </w:r>
      <w:r>
        <w:rPr>
          <w:spacing w:val="-3"/>
          <w:sz w:val="18"/>
        </w:rPr>
        <w:t> </w:t>
      </w:r>
      <w:r>
        <w:rPr>
          <w:sz w:val="18"/>
        </w:rPr>
        <w:t>client</w:t>
      </w:r>
      <w:r>
        <w:rPr>
          <w:spacing w:val="-3"/>
          <w:sz w:val="18"/>
        </w:rPr>
        <w:t> </w:t>
      </w:r>
      <w:r>
        <w:rPr>
          <w:sz w:val="18"/>
        </w:rPr>
        <w:t>initiatives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enhance brand visibility.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61" w:lineRule="auto" w:before="0" w:after="0"/>
        <w:ind w:left="239" w:right="939" w:firstLine="0"/>
        <w:jc w:val="left"/>
        <w:rPr>
          <w:sz w:val="18"/>
        </w:rPr>
      </w:pPr>
      <w:r>
        <w:rPr>
          <w:sz w:val="18"/>
        </w:rPr>
        <w:t>Collaborate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creative,</w:t>
      </w:r>
      <w:r>
        <w:rPr>
          <w:spacing w:val="-3"/>
          <w:sz w:val="18"/>
        </w:rPr>
        <w:t> </w:t>
      </w:r>
      <w:r>
        <w:rPr>
          <w:sz w:val="18"/>
        </w:rPr>
        <w:t>media,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strategy</w:t>
      </w:r>
      <w:r>
        <w:rPr>
          <w:spacing w:val="-3"/>
          <w:sz w:val="18"/>
        </w:rPr>
        <w:t> </w:t>
      </w:r>
      <w:r>
        <w:rPr>
          <w:sz w:val="18"/>
        </w:rPr>
        <w:t>teams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design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implement</w:t>
      </w:r>
      <w:r>
        <w:rPr>
          <w:spacing w:val="-3"/>
          <w:sz w:val="18"/>
        </w:rPr>
        <w:t> </w:t>
      </w:r>
      <w:r>
        <w:rPr>
          <w:sz w:val="18"/>
        </w:rPr>
        <w:t>integrated</w:t>
      </w:r>
      <w:r>
        <w:rPr>
          <w:spacing w:val="-3"/>
          <w:sz w:val="18"/>
        </w:rPr>
        <w:t> </w:t>
      </w:r>
      <w:r>
        <w:rPr>
          <w:sz w:val="18"/>
        </w:rPr>
        <w:t>PR</w:t>
      </w:r>
      <w:r>
        <w:rPr>
          <w:spacing w:val="-3"/>
          <w:sz w:val="18"/>
        </w:rPr>
        <w:t> </w:t>
      </w:r>
      <w:r>
        <w:rPr>
          <w:sz w:val="18"/>
        </w:rPr>
        <w:t>campaigns</w:t>
      </w:r>
      <w:r>
        <w:rPr>
          <w:spacing w:val="-3"/>
          <w:sz w:val="18"/>
        </w:rPr>
        <w:t> </w:t>
      </w:r>
      <w:r>
        <w:rPr>
          <w:sz w:val="18"/>
        </w:rPr>
        <w:t>focused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the industrial sector, ensuring alignment with client goals.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61" w:lineRule="auto" w:before="0" w:after="0"/>
        <w:ind w:left="239" w:right="740" w:firstLine="0"/>
        <w:jc w:val="left"/>
        <w:rPr>
          <w:sz w:val="18"/>
        </w:rPr>
      </w:pPr>
      <w:r>
        <w:rPr>
          <w:sz w:val="18"/>
        </w:rPr>
        <w:t>Track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analyze</w:t>
      </w:r>
      <w:r>
        <w:rPr>
          <w:spacing w:val="-3"/>
          <w:sz w:val="18"/>
        </w:rPr>
        <w:t> </w:t>
      </w:r>
      <w:r>
        <w:rPr>
          <w:sz w:val="18"/>
        </w:rPr>
        <w:t>industry</w:t>
      </w:r>
      <w:r>
        <w:rPr>
          <w:spacing w:val="-3"/>
          <w:sz w:val="18"/>
        </w:rPr>
        <w:t> </w:t>
      </w:r>
      <w:r>
        <w:rPr>
          <w:sz w:val="18"/>
        </w:rPr>
        <w:t>trends,</w:t>
      </w:r>
      <w:r>
        <w:rPr>
          <w:spacing w:val="-3"/>
          <w:sz w:val="18"/>
        </w:rPr>
        <w:t> </w:t>
      </w:r>
      <w:r>
        <w:rPr>
          <w:sz w:val="18"/>
        </w:rPr>
        <w:t>competitor</w:t>
      </w:r>
      <w:r>
        <w:rPr>
          <w:spacing w:val="-3"/>
          <w:sz w:val="18"/>
        </w:rPr>
        <w:t> </w:t>
      </w:r>
      <w:r>
        <w:rPr>
          <w:sz w:val="18"/>
        </w:rPr>
        <w:t>activities,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sector</w:t>
      </w:r>
      <w:r>
        <w:rPr>
          <w:spacing w:val="-3"/>
          <w:sz w:val="18"/>
        </w:rPr>
        <w:t> </w:t>
      </w:r>
      <w:r>
        <w:rPr>
          <w:sz w:val="18"/>
        </w:rPr>
        <w:t>news</w:t>
      </w:r>
      <w:r>
        <w:rPr>
          <w:spacing w:val="-3"/>
          <w:sz w:val="18"/>
        </w:rPr>
        <w:t> </w:t>
      </w:r>
      <w:r>
        <w:rPr>
          <w:sz w:val="18"/>
        </w:rPr>
        <w:t>within</w:t>
      </w:r>
      <w:r>
        <w:rPr>
          <w:spacing w:val="-3"/>
          <w:sz w:val="18"/>
        </w:rPr>
        <w:t> </w:t>
      </w:r>
      <w:r>
        <w:rPr>
          <w:sz w:val="18"/>
        </w:rPr>
        <w:t>water</w:t>
      </w:r>
      <w:r>
        <w:rPr>
          <w:spacing w:val="-3"/>
          <w:sz w:val="18"/>
        </w:rPr>
        <w:t> </w:t>
      </w:r>
      <w:r>
        <w:rPr>
          <w:sz w:val="18"/>
        </w:rPr>
        <w:t>treatment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technology,</w:t>
      </w:r>
      <w:r>
        <w:rPr>
          <w:spacing w:val="-3"/>
          <w:sz w:val="18"/>
        </w:rPr>
        <w:t> </w:t>
      </w:r>
      <w:r>
        <w:rPr>
          <w:sz w:val="18"/>
        </w:rPr>
        <w:t>providing clients with real-time insights and strategic recommendations.</w:t>
      </w:r>
    </w:p>
    <w:p>
      <w:pPr>
        <w:pStyle w:val="BodyText"/>
        <w:ind w:left="0"/>
      </w:pPr>
    </w:p>
    <w:p>
      <w:pPr>
        <w:pStyle w:val="BodyText"/>
        <w:spacing w:before="18"/>
        <w:ind w:left="0"/>
      </w:pPr>
    </w:p>
    <w:p>
      <w:pPr>
        <w:pStyle w:val="Heading2"/>
        <w:spacing w:line="280" w:lineRule="auto"/>
        <w:ind w:right="5713" w:hanging="7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1339981</wp:posOffset>
                </wp:positionH>
                <wp:positionV relativeFrom="paragraph">
                  <wp:posOffset>24993</wp:posOffset>
                </wp:positionV>
                <wp:extent cx="32384" cy="1143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238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9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0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510376pt;margin-top:1.968015pt;width:2.550pt;height:9pt;mso-position-horizontal-relative:page;mso-position-vertical-relative:paragraph;z-index:-15773184" type="#_x0000_t202" id="docshape4" filled="false" stroked="false">
                <v:textbox inset="0,0,0,0">
                  <w:txbxContent>
                    <w:p>
                      <w:pPr>
                        <w:spacing w:line="169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0"/>
                          <w:sz w:val="18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i w:val="0"/>
          <w:color w:val="000000"/>
          <w:spacing w:val="21"/>
          <w:position w:val="1"/>
          <w:shd w:fill="FFEC00" w:color="auto" w:val="clear"/>
        </w:rPr>
        <w:t> </w:t>
      </w:r>
      <w:r>
        <w:rPr>
          <w:color w:val="000000"/>
          <w:position w:val="1"/>
          <w:shd w:fill="FFEC00" w:color="auto" w:val="clear"/>
        </w:rPr>
        <w:t>PondyHomes</w:t>
      </w:r>
      <w:r>
        <w:rPr>
          <w:color w:val="000000"/>
          <w:spacing w:val="23"/>
          <w:position w:val="1"/>
          <w:shd w:fill="FFEC00" w:color="auto" w:val="clear"/>
        </w:rPr>
        <w:t> </w:t>
      </w:r>
      <w:r>
        <w:rPr>
          <w:color w:val="000000"/>
          <w:shd w:fill="FFEC00" w:color="auto" w:val="clear"/>
        </w:rPr>
        <w:t>Real</w:t>
      </w:r>
      <w:r>
        <w:rPr>
          <w:color w:val="000000"/>
          <w:spacing w:val="-4"/>
          <w:shd w:fill="FFEC00" w:color="auto" w:val="clear"/>
        </w:rPr>
        <w:t> </w:t>
      </w:r>
      <w:r>
        <w:rPr>
          <w:color w:val="000000"/>
          <w:shd w:fill="FFEC00" w:color="auto" w:val="clear"/>
        </w:rPr>
        <w:t>Estate</w:t>
      </w:r>
      <w:r>
        <w:rPr>
          <w:color w:val="000000"/>
          <w:spacing w:val="-4"/>
          <w:shd w:fill="FFEC00" w:color="auto" w:val="clear"/>
        </w:rPr>
        <w:t> </w:t>
      </w:r>
      <w:r>
        <w:rPr>
          <w:color w:val="000000"/>
          <w:shd w:fill="FFEC00" w:color="auto" w:val="clear"/>
        </w:rPr>
        <w:t>Consultant</w:t>
      </w:r>
      <w:r>
        <w:rPr>
          <w:color w:val="000000"/>
          <w:spacing w:val="-5"/>
          <w:shd w:fill="FFEC00" w:color="auto" w:val="clear"/>
        </w:rPr>
        <w:t> </w:t>
      </w:r>
      <w:r>
        <w:rPr>
          <w:color w:val="000000"/>
          <w:shd w:fill="FFEC00" w:color="auto" w:val="clear"/>
        </w:rPr>
        <w:t>|</w:t>
      </w:r>
      <w:r>
        <w:rPr>
          <w:color w:val="000000"/>
          <w:spacing w:val="-4"/>
          <w:shd w:fill="FFEC00" w:color="auto" w:val="clear"/>
        </w:rPr>
        <w:t> </w:t>
      </w:r>
      <w:r>
        <w:rPr>
          <w:color w:val="000000"/>
          <w:shd w:fill="FFEC00" w:color="auto" w:val="clear"/>
        </w:rPr>
        <w:t>Media</w:t>
      </w:r>
      <w:r>
        <w:rPr>
          <w:color w:val="000000"/>
          <w:spacing w:val="-4"/>
          <w:shd w:fill="FFEC00" w:color="auto" w:val="clear"/>
        </w:rPr>
        <w:t> </w:t>
      </w:r>
      <w:r>
        <w:rPr>
          <w:color w:val="000000"/>
          <w:shd w:fill="FFEC00" w:color="auto" w:val="clear"/>
        </w:rPr>
        <w:t>Manager</w:t>
      </w:r>
      <w:r>
        <w:rPr>
          <w:color w:val="000000"/>
          <w:spacing w:val="16"/>
          <w:shd w:fill="FFEC00" w:color="auto" w:val="clear"/>
        </w:rPr>
        <w:t> </w:t>
      </w:r>
      <w:r>
        <w:rPr>
          <w:color w:val="000000"/>
          <w:spacing w:val="16"/>
        </w:rPr>
        <w:t> </w:t>
      </w:r>
      <w:r>
        <w:rPr>
          <w:color w:val="000000"/>
        </w:rPr>
        <w:t>Jul 2021 - Jun 2024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</w:tabs>
        <w:spacing w:line="261" w:lineRule="auto" w:before="28" w:after="0"/>
        <w:ind w:left="239" w:right="509" w:firstLine="100"/>
        <w:jc w:val="left"/>
        <w:rPr>
          <w:sz w:val="18"/>
        </w:rPr>
      </w:pPr>
      <w:r>
        <w:rPr>
          <w:sz w:val="18"/>
        </w:rPr>
        <w:t>Curated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managed</w:t>
      </w:r>
      <w:r>
        <w:rPr>
          <w:spacing w:val="-3"/>
          <w:sz w:val="18"/>
        </w:rPr>
        <w:t> </w:t>
      </w:r>
      <w:r>
        <w:rPr>
          <w:sz w:val="18"/>
        </w:rPr>
        <w:t>exclusive</w:t>
      </w:r>
      <w:r>
        <w:rPr>
          <w:spacing w:val="-3"/>
          <w:sz w:val="18"/>
        </w:rPr>
        <w:t> </w:t>
      </w:r>
      <w:r>
        <w:rPr>
          <w:sz w:val="18"/>
        </w:rPr>
        <w:t>property</w:t>
      </w:r>
      <w:r>
        <w:rPr>
          <w:spacing w:val="-3"/>
          <w:sz w:val="18"/>
        </w:rPr>
        <w:t> </w:t>
      </w:r>
      <w:r>
        <w:rPr>
          <w:sz w:val="18"/>
        </w:rPr>
        <w:t>listings,</w:t>
      </w:r>
      <w:r>
        <w:rPr>
          <w:spacing w:val="-3"/>
          <w:sz w:val="18"/>
        </w:rPr>
        <w:t> </w:t>
      </w:r>
      <w:r>
        <w:rPr>
          <w:sz w:val="18"/>
        </w:rPr>
        <w:t>leveraging</w:t>
      </w:r>
      <w:r>
        <w:rPr>
          <w:spacing w:val="-3"/>
          <w:sz w:val="18"/>
        </w:rPr>
        <w:t> </w:t>
      </w:r>
      <w:r>
        <w:rPr>
          <w:sz w:val="18"/>
        </w:rPr>
        <w:t>digital</w:t>
      </w:r>
      <w:r>
        <w:rPr>
          <w:spacing w:val="-3"/>
          <w:sz w:val="18"/>
        </w:rPr>
        <w:t> </w:t>
      </w:r>
      <w:r>
        <w:rPr>
          <w:sz w:val="18"/>
        </w:rPr>
        <w:t>marketing,</w:t>
      </w:r>
      <w:r>
        <w:rPr>
          <w:spacing w:val="-3"/>
          <w:sz w:val="18"/>
        </w:rPr>
        <w:t> </w:t>
      </w:r>
      <w:r>
        <w:rPr>
          <w:sz w:val="18"/>
        </w:rPr>
        <w:t>photography,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compelling</w:t>
      </w:r>
      <w:r>
        <w:rPr>
          <w:spacing w:val="-3"/>
          <w:sz w:val="18"/>
        </w:rPr>
        <w:t> </w:t>
      </w:r>
      <w:r>
        <w:rPr>
          <w:sz w:val="18"/>
        </w:rPr>
        <w:t>visuals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drive increased buyer engagement and lead generation.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61" w:lineRule="auto" w:before="0" w:after="0"/>
        <w:ind w:left="239" w:right="439" w:firstLine="0"/>
        <w:jc w:val="left"/>
        <w:rPr>
          <w:sz w:val="18"/>
        </w:rPr>
      </w:pPr>
      <w:r>
        <w:rPr>
          <w:sz w:val="18"/>
        </w:rPr>
        <w:t>Guided</w:t>
      </w:r>
      <w:r>
        <w:rPr>
          <w:spacing w:val="-3"/>
          <w:sz w:val="18"/>
        </w:rPr>
        <w:t> </w:t>
      </w:r>
      <w:r>
        <w:rPr>
          <w:sz w:val="18"/>
        </w:rPr>
        <w:t>clients</w:t>
      </w:r>
      <w:r>
        <w:rPr>
          <w:spacing w:val="-3"/>
          <w:sz w:val="18"/>
        </w:rPr>
        <w:t> </w:t>
      </w:r>
      <w:r>
        <w:rPr>
          <w:sz w:val="18"/>
        </w:rPr>
        <w:t>through</w:t>
      </w:r>
      <w:r>
        <w:rPr>
          <w:spacing w:val="-3"/>
          <w:sz w:val="18"/>
        </w:rPr>
        <w:t> </w:t>
      </w:r>
      <w:r>
        <w:rPr>
          <w:sz w:val="18"/>
        </w:rPr>
        <w:t>property</w:t>
      </w:r>
      <w:r>
        <w:rPr>
          <w:spacing w:val="-3"/>
          <w:sz w:val="18"/>
        </w:rPr>
        <w:t> </w:t>
      </w:r>
      <w:r>
        <w:rPr>
          <w:sz w:val="18"/>
        </w:rPr>
        <w:t>purchases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rentals,</w:t>
      </w:r>
      <w:r>
        <w:rPr>
          <w:spacing w:val="-3"/>
          <w:sz w:val="18"/>
        </w:rPr>
        <w:t> </w:t>
      </w:r>
      <w:r>
        <w:rPr>
          <w:sz w:val="18"/>
        </w:rPr>
        <w:t>providing</w:t>
      </w:r>
      <w:r>
        <w:rPr>
          <w:spacing w:val="-3"/>
          <w:sz w:val="18"/>
        </w:rPr>
        <w:t> </w:t>
      </w:r>
      <w:r>
        <w:rPr>
          <w:sz w:val="18"/>
        </w:rPr>
        <w:t>tailored</w:t>
      </w:r>
      <w:r>
        <w:rPr>
          <w:spacing w:val="-3"/>
          <w:sz w:val="18"/>
        </w:rPr>
        <w:t> </w:t>
      </w:r>
      <w:r>
        <w:rPr>
          <w:sz w:val="18"/>
        </w:rPr>
        <w:t>real</w:t>
      </w:r>
      <w:r>
        <w:rPr>
          <w:spacing w:val="-3"/>
          <w:sz w:val="18"/>
        </w:rPr>
        <w:t> </w:t>
      </w:r>
      <w:r>
        <w:rPr>
          <w:sz w:val="18"/>
        </w:rPr>
        <w:t>estate</w:t>
      </w:r>
      <w:r>
        <w:rPr>
          <w:spacing w:val="-3"/>
          <w:sz w:val="18"/>
        </w:rPr>
        <w:t> </w:t>
      </w:r>
      <w:r>
        <w:rPr>
          <w:sz w:val="18"/>
        </w:rPr>
        <w:t>solutions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3"/>
          <w:sz w:val="18"/>
        </w:rPr>
        <w:t> </w:t>
      </w:r>
      <w:r>
        <w:rPr>
          <w:sz w:val="18"/>
        </w:rPr>
        <w:t>elevated</w:t>
      </w:r>
      <w:r>
        <w:rPr>
          <w:spacing w:val="-3"/>
          <w:sz w:val="18"/>
        </w:rPr>
        <w:t> </w:t>
      </w:r>
      <w:r>
        <w:rPr>
          <w:sz w:val="18"/>
        </w:rPr>
        <w:t>client</w:t>
      </w:r>
      <w:r>
        <w:rPr>
          <w:spacing w:val="-3"/>
          <w:sz w:val="18"/>
        </w:rPr>
        <w:t> </w:t>
      </w:r>
      <w:r>
        <w:rPr>
          <w:sz w:val="18"/>
        </w:rPr>
        <w:t>satisfaction, built long-term relationships, and demonstrated excellent negotiation skills to secure the best deals.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61" w:lineRule="auto" w:before="0" w:after="0"/>
        <w:ind w:left="239" w:right="459" w:firstLine="0"/>
        <w:jc w:val="left"/>
        <w:rPr>
          <w:sz w:val="18"/>
        </w:rPr>
      </w:pPr>
      <w:r>
        <w:rPr>
          <w:sz w:val="18"/>
        </w:rPr>
        <w:t>Showcased</w:t>
      </w:r>
      <w:r>
        <w:rPr>
          <w:spacing w:val="-3"/>
          <w:sz w:val="18"/>
        </w:rPr>
        <w:t> </w:t>
      </w:r>
      <w:r>
        <w:rPr>
          <w:sz w:val="18"/>
        </w:rPr>
        <w:t>prime</w:t>
      </w:r>
      <w:r>
        <w:rPr>
          <w:spacing w:val="-3"/>
          <w:sz w:val="18"/>
        </w:rPr>
        <w:t> </w:t>
      </w:r>
      <w:r>
        <w:rPr>
          <w:sz w:val="18"/>
        </w:rPr>
        <w:t>properties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highlighting</w:t>
      </w:r>
      <w:r>
        <w:rPr>
          <w:spacing w:val="-3"/>
          <w:sz w:val="18"/>
        </w:rPr>
        <w:t> </w:t>
      </w:r>
      <w:r>
        <w:rPr>
          <w:sz w:val="18"/>
        </w:rPr>
        <w:t>key</w:t>
      </w:r>
      <w:r>
        <w:rPr>
          <w:spacing w:val="-3"/>
          <w:sz w:val="18"/>
        </w:rPr>
        <w:t> </w:t>
      </w:r>
      <w:r>
        <w:rPr>
          <w:sz w:val="18"/>
        </w:rPr>
        <w:t>features,</w:t>
      </w:r>
      <w:r>
        <w:rPr>
          <w:spacing w:val="-3"/>
          <w:sz w:val="18"/>
        </w:rPr>
        <w:t> </w:t>
      </w:r>
      <w:r>
        <w:rPr>
          <w:sz w:val="18"/>
        </w:rPr>
        <w:t>competitive</w:t>
      </w:r>
      <w:r>
        <w:rPr>
          <w:spacing w:val="-3"/>
          <w:sz w:val="18"/>
        </w:rPr>
        <w:t> </w:t>
      </w:r>
      <w:r>
        <w:rPr>
          <w:sz w:val="18"/>
        </w:rPr>
        <w:t>pricing,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strategic</w:t>
      </w:r>
      <w:r>
        <w:rPr>
          <w:spacing w:val="-3"/>
          <w:sz w:val="18"/>
        </w:rPr>
        <w:t> </w:t>
      </w:r>
      <w:r>
        <w:rPr>
          <w:sz w:val="18"/>
        </w:rPr>
        <w:t>locations,</w:t>
      </w:r>
      <w:r>
        <w:rPr>
          <w:spacing w:val="-3"/>
          <w:sz w:val="18"/>
        </w:rPr>
        <w:t> </w:t>
      </w:r>
      <w:r>
        <w:rPr>
          <w:sz w:val="18"/>
        </w:rPr>
        <w:t>resulting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noticeable boost in successful sales and rentals, driven by strong and effective negotiation techniques.</w:t>
      </w:r>
    </w:p>
    <w:p>
      <w:pPr>
        <w:pStyle w:val="BodyText"/>
        <w:spacing w:before="143"/>
        <w:ind w:left="0"/>
      </w:pPr>
    </w:p>
    <w:p>
      <w:pPr>
        <w:pStyle w:val="Heading2"/>
        <w:spacing w:line="268" w:lineRule="auto"/>
        <w:ind w:right="4149"/>
      </w:pPr>
      <w:r>
        <w:rPr>
          <w:position w:val="1"/>
        </w:rPr>
        <w:t>VIBRY</w:t>
      </w:r>
      <w:r>
        <w:rPr>
          <w:spacing w:val="-5"/>
          <w:position w:val="1"/>
        </w:rPr>
        <w:t> </w:t>
      </w:r>
      <w:r>
        <w:rPr>
          <w:position w:val="1"/>
        </w:rPr>
        <w:t>BUSINESS</w:t>
      </w:r>
      <w:r>
        <w:rPr>
          <w:spacing w:val="-5"/>
          <w:position w:val="1"/>
        </w:rPr>
        <w:t> </w:t>
      </w:r>
      <w:r>
        <w:rPr>
          <w:position w:val="1"/>
        </w:rPr>
        <w:t>SOLUTIONS, </w:t>
      </w:r>
      <w:r>
        <w:rPr/>
        <w:t>HR</w:t>
      </w:r>
      <w:r>
        <w:rPr>
          <w:spacing w:val="-5"/>
        </w:rPr>
        <w:t> </w:t>
      </w:r>
      <w:r>
        <w:rPr/>
        <w:t>Recruiter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Relationship</w:t>
      </w:r>
      <w:r>
        <w:rPr>
          <w:spacing w:val="-5"/>
        </w:rPr>
        <w:t> </w:t>
      </w:r>
      <w:r>
        <w:rPr/>
        <w:t>Manager May 2018 - Jun 2021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61" w:lineRule="auto" w:before="139" w:after="0"/>
        <w:ind w:left="239" w:right="249" w:firstLine="50"/>
        <w:jc w:val="left"/>
        <w:rPr>
          <w:sz w:val="18"/>
        </w:rPr>
      </w:pPr>
      <w:r>
        <w:rPr>
          <w:sz w:val="18"/>
        </w:rPr>
        <w:t>Built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maintained</w:t>
      </w:r>
      <w:r>
        <w:rPr>
          <w:spacing w:val="-3"/>
          <w:sz w:val="18"/>
        </w:rPr>
        <w:t> </w:t>
      </w:r>
      <w:r>
        <w:rPr>
          <w:sz w:val="18"/>
        </w:rPr>
        <w:t>strong</w:t>
      </w:r>
      <w:r>
        <w:rPr>
          <w:spacing w:val="-3"/>
          <w:sz w:val="18"/>
        </w:rPr>
        <w:t> </w:t>
      </w:r>
      <w:r>
        <w:rPr>
          <w:sz w:val="18"/>
        </w:rPr>
        <w:t>client</w:t>
      </w:r>
      <w:r>
        <w:rPr>
          <w:spacing w:val="-3"/>
          <w:sz w:val="18"/>
        </w:rPr>
        <w:t> </w:t>
      </w:r>
      <w:r>
        <w:rPr>
          <w:sz w:val="18"/>
        </w:rPr>
        <w:t>relationships,</w:t>
      </w:r>
      <w:r>
        <w:rPr>
          <w:spacing w:val="-3"/>
          <w:sz w:val="18"/>
        </w:rPr>
        <w:t> </w:t>
      </w:r>
      <w:r>
        <w:rPr>
          <w:sz w:val="18"/>
        </w:rPr>
        <w:t>ensuring</w:t>
      </w:r>
      <w:r>
        <w:rPr>
          <w:spacing w:val="-3"/>
          <w:sz w:val="18"/>
        </w:rPr>
        <w:t> </w:t>
      </w:r>
      <w:r>
        <w:rPr>
          <w:sz w:val="18"/>
        </w:rPr>
        <w:t>all</w:t>
      </w:r>
      <w:r>
        <w:rPr>
          <w:spacing w:val="-3"/>
          <w:sz w:val="18"/>
        </w:rPr>
        <w:t> </w:t>
      </w:r>
      <w:r>
        <w:rPr>
          <w:sz w:val="18"/>
        </w:rPr>
        <w:t>expectations</w:t>
      </w:r>
      <w:r>
        <w:rPr>
          <w:spacing w:val="-3"/>
          <w:sz w:val="18"/>
        </w:rPr>
        <w:t> </w:t>
      </w:r>
      <w:r>
        <w:rPr>
          <w:sz w:val="18"/>
        </w:rPr>
        <w:t>were</w:t>
      </w:r>
      <w:r>
        <w:rPr>
          <w:spacing w:val="-3"/>
          <w:sz w:val="18"/>
        </w:rPr>
        <w:t> </w:t>
      </w:r>
      <w:r>
        <w:rPr>
          <w:sz w:val="18"/>
        </w:rPr>
        <w:t>met</w:t>
      </w:r>
      <w:r>
        <w:rPr>
          <w:spacing w:val="-3"/>
          <w:sz w:val="18"/>
        </w:rPr>
        <w:t> </w:t>
      </w:r>
      <w:r>
        <w:rPr>
          <w:sz w:val="18"/>
        </w:rPr>
        <w:t>promptly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effectively,</w:t>
      </w:r>
      <w:r>
        <w:rPr>
          <w:spacing w:val="-3"/>
          <w:sz w:val="18"/>
        </w:rPr>
        <w:t> </w:t>
      </w:r>
      <w:r>
        <w:rPr>
          <w:sz w:val="18"/>
        </w:rPr>
        <w:t>contributing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high levels of client satisfaction and retention.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61" w:lineRule="auto" w:before="0" w:after="0"/>
        <w:ind w:left="239" w:right="338" w:firstLine="0"/>
        <w:jc w:val="left"/>
        <w:rPr>
          <w:sz w:val="18"/>
        </w:rPr>
      </w:pPr>
      <w:r>
        <w:rPr>
          <w:sz w:val="18"/>
        </w:rPr>
        <w:t>Supported</w:t>
      </w:r>
      <w:r>
        <w:rPr>
          <w:spacing w:val="-3"/>
          <w:sz w:val="18"/>
        </w:rPr>
        <w:t> </w:t>
      </w:r>
      <w:r>
        <w:rPr>
          <w:sz w:val="18"/>
        </w:rPr>
        <w:t>talent</w:t>
      </w:r>
      <w:r>
        <w:rPr>
          <w:spacing w:val="-3"/>
          <w:sz w:val="18"/>
        </w:rPr>
        <w:t> </w:t>
      </w:r>
      <w:r>
        <w:rPr>
          <w:sz w:val="18"/>
        </w:rPr>
        <w:t>acquisition</w:t>
      </w:r>
      <w:r>
        <w:rPr>
          <w:spacing w:val="-3"/>
          <w:sz w:val="18"/>
        </w:rPr>
        <w:t> </w:t>
      </w:r>
      <w:r>
        <w:rPr>
          <w:sz w:val="18"/>
        </w:rPr>
        <w:t>efforts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assisting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candidate</w:t>
      </w:r>
      <w:r>
        <w:rPr>
          <w:spacing w:val="-3"/>
          <w:sz w:val="18"/>
        </w:rPr>
        <w:t> </w:t>
      </w:r>
      <w:r>
        <w:rPr>
          <w:sz w:val="18"/>
        </w:rPr>
        <w:t>sourcing,</w:t>
      </w:r>
      <w:r>
        <w:rPr>
          <w:spacing w:val="-3"/>
          <w:sz w:val="18"/>
        </w:rPr>
        <w:t> </w:t>
      </w:r>
      <w:r>
        <w:rPr>
          <w:sz w:val="18"/>
        </w:rPr>
        <w:t>ensuring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strong</w:t>
      </w:r>
      <w:r>
        <w:rPr>
          <w:spacing w:val="-3"/>
          <w:sz w:val="18"/>
        </w:rPr>
        <w:t> </w:t>
      </w:r>
      <w:r>
        <w:rPr>
          <w:sz w:val="18"/>
        </w:rPr>
        <w:t>pipeline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qualified</w:t>
      </w:r>
      <w:r>
        <w:rPr>
          <w:spacing w:val="-3"/>
          <w:sz w:val="18"/>
        </w:rPr>
        <w:t> </w:t>
      </w:r>
      <w:r>
        <w:rPr>
          <w:sz w:val="18"/>
        </w:rPr>
        <w:t>candidates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key </w:t>
      </w:r>
      <w:r>
        <w:rPr>
          <w:spacing w:val="-2"/>
          <w:sz w:val="18"/>
        </w:rPr>
        <w:t>roles.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61" w:lineRule="auto" w:before="0" w:after="0"/>
        <w:ind w:left="239" w:right="168" w:firstLine="0"/>
        <w:jc w:val="left"/>
        <w:rPr>
          <w:sz w:val="18"/>
        </w:rPr>
      </w:pPr>
      <w:r>
        <w:rPr>
          <w:sz w:val="18"/>
        </w:rPr>
        <w:t>Fostered</w:t>
      </w:r>
      <w:r>
        <w:rPr>
          <w:spacing w:val="-3"/>
          <w:sz w:val="18"/>
        </w:rPr>
        <w:t> </w:t>
      </w:r>
      <w:r>
        <w:rPr>
          <w:sz w:val="18"/>
        </w:rPr>
        <w:t>employee</w:t>
      </w:r>
      <w:r>
        <w:rPr>
          <w:spacing w:val="-3"/>
          <w:sz w:val="18"/>
        </w:rPr>
        <w:t> </w:t>
      </w:r>
      <w:r>
        <w:rPr>
          <w:sz w:val="18"/>
        </w:rPr>
        <w:t>motivation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engagement,</w:t>
      </w:r>
      <w:r>
        <w:rPr>
          <w:spacing w:val="-3"/>
          <w:sz w:val="18"/>
        </w:rPr>
        <w:t> </w:t>
      </w:r>
      <w:r>
        <w:rPr>
          <w:sz w:val="18"/>
        </w:rPr>
        <w:t>driving</w:t>
      </w:r>
      <w:r>
        <w:rPr>
          <w:spacing w:val="-3"/>
          <w:sz w:val="18"/>
        </w:rPr>
        <w:t> </w:t>
      </w:r>
      <w:r>
        <w:rPr>
          <w:sz w:val="18"/>
        </w:rPr>
        <w:t>both</w:t>
      </w:r>
      <w:r>
        <w:rPr>
          <w:spacing w:val="-3"/>
          <w:sz w:val="18"/>
        </w:rPr>
        <w:t> </w:t>
      </w:r>
      <w:r>
        <w:rPr>
          <w:sz w:val="18"/>
        </w:rPr>
        <w:t>individual</w:t>
      </w:r>
      <w:r>
        <w:rPr>
          <w:spacing w:val="-3"/>
          <w:sz w:val="18"/>
        </w:rPr>
        <w:t> </w:t>
      </w:r>
      <w:r>
        <w:rPr>
          <w:sz w:val="18"/>
        </w:rPr>
        <w:t>performance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achievement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organizational</w:t>
      </w:r>
      <w:r>
        <w:rPr>
          <w:spacing w:val="-3"/>
          <w:sz w:val="18"/>
        </w:rPr>
        <w:t> </w:t>
      </w:r>
      <w:r>
        <w:rPr>
          <w:sz w:val="18"/>
        </w:rPr>
        <w:t>goals through targeted initiatives.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61" w:lineRule="auto" w:before="0" w:after="0"/>
        <w:ind w:left="239" w:right="138" w:firstLine="0"/>
        <w:jc w:val="left"/>
        <w:rPr>
          <w:sz w:val="18"/>
        </w:rPr>
      </w:pPr>
      <w:r>
        <w:rPr>
          <w:sz w:val="18"/>
        </w:rPr>
        <w:t>Monitored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assessed</w:t>
      </w:r>
      <w:r>
        <w:rPr>
          <w:spacing w:val="-3"/>
          <w:sz w:val="18"/>
        </w:rPr>
        <w:t> </w:t>
      </w:r>
      <w:r>
        <w:rPr>
          <w:sz w:val="18"/>
        </w:rPr>
        <w:t>employee</w:t>
      </w:r>
      <w:r>
        <w:rPr>
          <w:spacing w:val="-3"/>
          <w:sz w:val="18"/>
        </w:rPr>
        <w:t> </w:t>
      </w:r>
      <w:r>
        <w:rPr>
          <w:sz w:val="18"/>
        </w:rPr>
        <w:t>development,</w:t>
      </w:r>
      <w:r>
        <w:rPr>
          <w:spacing w:val="-3"/>
          <w:sz w:val="18"/>
        </w:rPr>
        <w:t> </w:t>
      </w:r>
      <w:r>
        <w:rPr>
          <w:sz w:val="18"/>
        </w:rPr>
        <w:t>providing</w:t>
      </w:r>
      <w:r>
        <w:rPr>
          <w:spacing w:val="-3"/>
          <w:sz w:val="18"/>
        </w:rPr>
        <w:t> </w:t>
      </w:r>
      <w:r>
        <w:rPr>
          <w:sz w:val="18"/>
        </w:rPr>
        <w:t>continuous</w:t>
      </w:r>
      <w:r>
        <w:rPr>
          <w:spacing w:val="-3"/>
          <w:sz w:val="18"/>
        </w:rPr>
        <w:t> </w:t>
      </w:r>
      <w:r>
        <w:rPr>
          <w:sz w:val="18"/>
        </w:rPr>
        <w:t>feedback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support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drive</w:t>
      </w:r>
      <w:r>
        <w:rPr>
          <w:spacing w:val="-3"/>
          <w:sz w:val="18"/>
        </w:rPr>
        <w:t> </w:t>
      </w:r>
      <w:r>
        <w:rPr>
          <w:sz w:val="18"/>
        </w:rPr>
        <w:t>growth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enhance</w:t>
      </w:r>
      <w:r>
        <w:rPr>
          <w:spacing w:val="-3"/>
          <w:sz w:val="18"/>
        </w:rPr>
        <w:t> </w:t>
      </w:r>
      <w:r>
        <w:rPr>
          <w:sz w:val="18"/>
        </w:rPr>
        <w:t>overall employee performance.</w:t>
      </w:r>
    </w:p>
    <w:p>
      <w:pPr>
        <w:pStyle w:val="BodyText"/>
        <w:spacing w:before="51"/>
        <w:ind w:left="0"/>
      </w:pPr>
    </w:p>
    <w:p>
      <w:pPr>
        <w:pStyle w:val="Heading2"/>
        <w:spacing w:line="280" w:lineRule="auto"/>
        <w:ind w:right="8109"/>
      </w:pPr>
      <w:r>
        <w:rPr>
          <w:position w:val="1"/>
        </w:rPr>
        <w:t>Teach</w:t>
      </w:r>
      <w:r>
        <w:rPr>
          <w:spacing w:val="-15"/>
          <w:position w:val="1"/>
        </w:rPr>
        <w:t> </w:t>
      </w:r>
      <w:r>
        <w:rPr>
          <w:position w:val="1"/>
        </w:rPr>
        <w:t>for</w:t>
      </w:r>
      <w:r>
        <w:rPr>
          <w:spacing w:val="-12"/>
          <w:position w:val="1"/>
        </w:rPr>
        <w:t> </w:t>
      </w:r>
      <w:r>
        <w:rPr>
          <w:position w:val="1"/>
        </w:rPr>
        <w:t>India,</w:t>
      </w:r>
      <w:r>
        <w:rPr>
          <w:spacing w:val="-32"/>
          <w:position w:val="1"/>
        </w:rPr>
        <w:t> </w:t>
      </w:r>
      <w:r>
        <w:rPr/>
        <w:t>Volunteer Jun 2017 - Sep 2017</w:t>
      </w:r>
    </w:p>
    <w:p>
      <w:pPr>
        <w:pStyle w:val="BodyText"/>
        <w:spacing w:line="261" w:lineRule="auto"/>
        <w:ind w:right="288"/>
      </w:pPr>
      <w:r>
        <w:rPr/>
        <w:t>Mentored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English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communication</w:t>
      </w:r>
      <w:r>
        <w:rPr>
          <w:spacing w:val="-3"/>
        </w:rPr>
        <w:t> </w:t>
      </w:r>
      <w:r>
        <w:rPr/>
        <w:t>skills,</w:t>
      </w:r>
      <w:r>
        <w:rPr>
          <w:spacing w:val="-3"/>
        </w:rPr>
        <w:t> </w:t>
      </w:r>
      <w:r>
        <w:rPr/>
        <w:t>fostering</w:t>
      </w:r>
      <w:r>
        <w:rPr>
          <w:spacing w:val="-3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growth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enhancing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language proficiency through personalized guidance.</w:t>
      </w:r>
    </w:p>
    <w:p>
      <w:pPr>
        <w:pStyle w:val="BodyText"/>
        <w:spacing w:line="261" w:lineRule="auto"/>
        <w:ind w:right="288"/>
      </w:pPr>
      <w:r>
        <w:rPr/>
        <w:t>Supported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developing</w:t>
      </w:r>
      <w:r>
        <w:rPr>
          <w:spacing w:val="-3"/>
        </w:rPr>
        <w:t> </w:t>
      </w:r>
      <w:r>
        <w:rPr/>
        <w:t>peer</w:t>
      </w:r>
      <w:r>
        <w:rPr>
          <w:spacing w:val="-3"/>
        </w:rPr>
        <w:t> </w:t>
      </w:r>
      <w:r>
        <w:rPr/>
        <w:t>relationships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setting</w:t>
      </w:r>
      <w:r>
        <w:rPr>
          <w:spacing w:val="-3"/>
        </w:rPr>
        <w:t> </w:t>
      </w:r>
      <w:r>
        <w:rPr/>
        <w:t>personalized</w:t>
      </w:r>
      <w:r>
        <w:rPr>
          <w:spacing w:val="-3"/>
        </w:rPr>
        <w:t> </w:t>
      </w:r>
      <w:r>
        <w:rPr/>
        <w:t>goals,</w:t>
      </w:r>
      <w:r>
        <w:rPr>
          <w:spacing w:val="-3"/>
        </w:rPr>
        <w:t> </w:t>
      </w:r>
      <w:r>
        <w:rPr/>
        <w:t>promoting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collaborative</w:t>
      </w:r>
      <w:r>
        <w:rPr>
          <w:spacing w:val="-3"/>
        </w:rPr>
        <w:t> </w:t>
      </w:r>
      <w:r>
        <w:rPr/>
        <w:t>learning environment and emotional intelligence.</w:t>
      </w:r>
    </w:p>
    <w:p>
      <w:pPr>
        <w:pStyle w:val="Heading2"/>
        <w:spacing w:line="278" w:lineRule="auto" w:before="156"/>
        <w:ind w:right="6425"/>
      </w:pPr>
      <w:r>
        <w:rPr/>
        <w:t>Distinct</w:t>
      </w:r>
      <w:r>
        <w:rPr>
          <w:spacing w:val="-11"/>
        </w:rPr>
        <w:t> </w:t>
      </w:r>
      <w:r>
        <w:rPr/>
        <w:t>Communications,</w:t>
      </w:r>
      <w:r>
        <w:rPr>
          <w:spacing w:val="6"/>
        </w:rPr>
        <w:t> </w:t>
      </w:r>
      <w:r>
        <w:rPr/>
        <w:t>Creative</w:t>
      </w:r>
      <w:r>
        <w:rPr>
          <w:spacing w:val="-11"/>
        </w:rPr>
        <w:t> </w:t>
      </w:r>
      <w:r>
        <w:rPr/>
        <w:t>Visualizer Oct 2017 - Feb 2018</w:t>
      </w:r>
    </w:p>
    <w:p>
      <w:pPr>
        <w:pStyle w:val="BodyText"/>
        <w:spacing w:before="26"/>
        <w:ind w:left="0"/>
        <w:rPr>
          <w:rFonts w:ascii="Arial"/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61" w:lineRule="auto" w:before="0" w:after="0"/>
        <w:ind w:left="239" w:right="298" w:firstLine="0"/>
        <w:jc w:val="left"/>
        <w:rPr>
          <w:sz w:val="18"/>
        </w:rPr>
      </w:pPr>
      <w:r>
        <w:rPr>
          <w:sz w:val="18"/>
        </w:rPr>
        <w:t>Identified</w:t>
      </w:r>
      <w:r>
        <w:rPr>
          <w:spacing w:val="-3"/>
          <w:sz w:val="18"/>
        </w:rPr>
        <w:t> </w:t>
      </w:r>
      <w:r>
        <w:rPr>
          <w:sz w:val="18"/>
        </w:rPr>
        <w:t>client</w:t>
      </w:r>
      <w:r>
        <w:rPr>
          <w:spacing w:val="-3"/>
          <w:sz w:val="18"/>
        </w:rPr>
        <w:t> </w:t>
      </w:r>
      <w:r>
        <w:rPr>
          <w:sz w:val="18"/>
        </w:rPr>
        <w:t>needs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developed</w:t>
      </w:r>
      <w:r>
        <w:rPr>
          <w:spacing w:val="-3"/>
          <w:sz w:val="18"/>
        </w:rPr>
        <w:t> </w:t>
      </w:r>
      <w:r>
        <w:rPr>
          <w:sz w:val="18"/>
        </w:rPr>
        <w:t>innovative</w:t>
      </w:r>
      <w:r>
        <w:rPr>
          <w:spacing w:val="-3"/>
          <w:sz w:val="18"/>
        </w:rPr>
        <w:t> </w:t>
      </w:r>
      <w:r>
        <w:rPr>
          <w:sz w:val="18"/>
        </w:rPr>
        <w:t>ideas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executing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variety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events,</w:t>
      </w:r>
      <w:r>
        <w:rPr>
          <w:spacing w:val="-3"/>
          <w:sz w:val="18"/>
        </w:rPr>
        <w:t> </w:t>
      </w:r>
      <w:r>
        <w:rPr>
          <w:sz w:val="18"/>
        </w:rPr>
        <w:t>including</w:t>
      </w:r>
      <w:r>
        <w:rPr>
          <w:spacing w:val="-3"/>
          <w:sz w:val="18"/>
        </w:rPr>
        <w:t> </w:t>
      </w:r>
      <w:r>
        <w:rPr>
          <w:sz w:val="18"/>
        </w:rPr>
        <w:t>corporate</w:t>
      </w:r>
      <w:r>
        <w:rPr>
          <w:spacing w:val="-3"/>
          <w:sz w:val="18"/>
        </w:rPr>
        <w:t> </w:t>
      </w:r>
      <w:r>
        <w:rPr>
          <w:sz w:val="18"/>
        </w:rPr>
        <w:t>events,</w:t>
      </w:r>
      <w:r>
        <w:rPr>
          <w:spacing w:val="-3"/>
          <w:sz w:val="18"/>
        </w:rPr>
        <w:t> </w:t>
      </w:r>
      <w:r>
        <w:rPr>
          <w:sz w:val="18"/>
        </w:rPr>
        <w:t>promotions, product launches, and conferences, ensuring alignment with client objectives.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61" w:lineRule="auto" w:before="0" w:after="0"/>
        <w:ind w:left="239" w:right="259" w:firstLine="0"/>
        <w:jc w:val="left"/>
        <w:rPr>
          <w:sz w:val="18"/>
        </w:rPr>
      </w:pPr>
      <w:r>
        <w:rPr>
          <w:sz w:val="18"/>
        </w:rPr>
        <w:t>Presented</w:t>
      </w:r>
      <w:r>
        <w:rPr>
          <w:spacing w:val="-3"/>
          <w:sz w:val="18"/>
        </w:rPr>
        <w:t> </w:t>
      </w:r>
      <w:r>
        <w:rPr>
          <w:sz w:val="18"/>
        </w:rPr>
        <w:t>concept</w:t>
      </w:r>
      <w:r>
        <w:rPr>
          <w:spacing w:val="-3"/>
          <w:sz w:val="18"/>
        </w:rPr>
        <w:t> </w:t>
      </w:r>
      <w:r>
        <w:rPr>
          <w:sz w:val="18"/>
        </w:rPr>
        <w:t>proposals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detailed</w:t>
      </w:r>
      <w:r>
        <w:rPr>
          <w:spacing w:val="-3"/>
          <w:sz w:val="18"/>
        </w:rPr>
        <w:t> </w:t>
      </w:r>
      <w:r>
        <w:rPr>
          <w:sz w:val="18"/>
        </w:rPr>
        <w:t>design</w:t>
      </w:r>
      <w:r>
        <w:rPr>
          <w:spacing w:val="-3"/>
          <w:sz w:val="18"/>
        </w:rPr>
        <w:t> </w:t>
      </w:r>
      <w:r>
        <w:rPr>
          <w:sz w:val="18"/>
        </w:rPr>
        <w:t>specifications,</w:t>
      </w:r>
      <w:r>
        <w:rPr>
          <w:spacing w:val="-3"/>
          <w:sz w:val="18"/>
        </w:rPr>
        <w:t> </w:t>
      </w:r>
      <w:r>
        <w:rPr>
          <w:sz w:val="18"/>
        </w:rPr>
        <w:t>effectively</w:t>
      </w:r>
      <w:r>
        <w:rPr>
          <w:spacing w:val="-3"/>
          <w:sz w:val="18"/>
        </w:rPr>
        <w:t> </w:t>
      </w:r>
      <w:r>
        <w:rPr>
          <w:sz w:val="18"/>
        </w:rPr>
        <w:t>communicating</w:t>
      </w:r>
      <w:r>
        <w:rPr>
          <w:spacing w:val="-3"/>
          <w:sz w:val="18"/>
        </w:rPr>
        <w:t> </w:t>
      </w:r>
      <w:r>
        <w:rPr>
          <w:sz w:val="18"/>
        </w:rPr>
        <w:t>event</w:t>
      </w:r>
      <w:r>
        <w:rPr>
          <w:spacing w:val="-3"/>
          <w:sz w:val="18"/>
        </w:rPr>
        <w:t> </w:t>
      </w:r>
      <w:r>
        <w:rPr>
          <w:sz w:val="18"/>
        </w:rPr>
        <w:t>visions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clients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securing approvals for seamless execution.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61" w:lineRule="auto" w:before="0" w:after="0"/>
        <w:ind w:left="239" w:right="809" w:firstLine="0"/>
        <w:jc w:val="left"/>
        <w:rPr>
          <w:sz w:val="18"/>
        </w:rPr>
      </w:pPr>
      <w:r>
        <w:rPr>
          <w:sz w:val="18"/>
        </w:rPr>
        <w:t>Coordinated</w:t>
      </w:r>
      <w:r>
        <w:rPr>
          <w:spacing w:val="-3"/>
          <w:sz w:val="18"/>
        </w:rPr>
        <w:t> </w:t>
      </w:r>
      <w:r>
        <w:rPr>
          <w:sz w:val="18"/>
        </w:rPr>
        <w:t>staff,</w:t>
      </w:r>
      <w:r>
        <w:rPr>
          <w:spacing w:val="-3"/>
          <w:sz w:val="18"/>
        </w:rPr>
        <w:t> </w:t>
      </w:r>
      <w:r>
        <w:rPr>
          <w:sz w:val="18"/>
        </w:rPr>
        <w:t>volunteers,</w:t>
      </w:r>
      <w:r>
        <w:rPr>
          <w:spacing w:val="-3"/>
          <w:sz w:val="18"/>
        </w:rPr>
        <w:t> </w:t>
      </w:r>
      <w:r>
        <w:rPr>
          <w:sz w:val="18"/>
        </w:rPr>
        <w:t>special</w:t>
      </w:r>
      <w:r>
        <w:rPr>
          <w:spacing w:val="-3"/>
          <w:sz w:val="18"/>
        </w:rPr>
        <w:t> </w:t>
      </w:r>
      <w:r>
        <w:rPr>
          <w:sz w:val="18"/>
        </w:rPr>
        <w:t>guests,</w:t>
      </w:r>
      <w:r>
        <w:rPr>
          <w:spacing w:val="-3"/>
          <w:sz w:val="18"/>
        </w:rPr>
        <w:t> </w:t>
      </w:r>
      <w:r>
        <w:rPr>
          <w:sz w:val="18"/>
        </w:rPr>
        <w:t>MCs,</w:t>
      </w:r>
      <w:r>
        <w:rPr>
          <w:spacing w:val="-3"/>
          <w:sz w:val="18"/>
        </w:rPr>
        <w:t> </w:t>
      </w:r>
      <w:r>
        <w:rPr>
          <w:sz w:val="18"/>
        </w:rPr>
        <w:t>anchors,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entertainers,</w:t>
      </w:r>
      <w:r>
        <w:rPr>
          <w:spacing w:val="-3"/>
          <w:sz w:val="18"/>
        </w:rPr>
        <w:t> </w:t>
      </w:r>
      <w:r>
        <w:rPr>
          <w:sz w:val="18"/>
        </w:rPr>
        <w:t>ensuring</w:t>
      </w:r>
      <w:r>
        <w:rPr>
          <w:spacing w:val="-3"/>
          <w:sz w:val="18"/>
        </w:rPr>
        <w:t> </w:t>
      </w:r>
      <w:r>
        <w:rPr>
          <w:sz w:val="18"/>
        </w:rPr>
        <w:t>smooth</w:t>
      </w:r>
      <w:r>
        <w:rPr>
          <w:spacing w:val="-3"/>
          <w:sz w:val="18"/>
        </w:rPr>
        <w:t> </w:t>
      </w:r>
      <w:r>
        <w:rPr>
          <w:sz w:val="18"/>
        </w:rPr>
        <w:t>operations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positive experience for all participants during the event.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61" w:lineRule="auto" w:before="0" w:after="0"/>
        <w:ind w:left="239" w:right="679" w:firstLine="0"/>
        <w:jc w:val="left"/>
        <w:rPr>
          <w:sz w:val="18"/>
        </w:rPr>
      </w:pPr>
      <w:r>
        <w:rPr>
          <w:sz w:val="18"/>
        </w:rPr>
        <w:t>Resolved</w:t>
      </w:r>
      <w:r>
        <w:rPr>
          <w:spacing w:val="-3"/>
          <w:sz w:val="18"/>
        </w:rPr>
        <w:t> </w:t>
      </w:r>
      <w:r>
        <w:rPr>
          <w:sz w:val="18"/>
        </w:rPr>
        <w:t>on-site</w:t>
      </w:r>
      <w:r>
        <w:rPr>
          <w:spacing w:val="-3"/>
          <w:sz w:val="18"/>
        </w:rPr>
        <w:t> </w:t>
      </w:r>
      <w:r>
        <w:rPr>
          <w:sz w:val="18"/>
        </w:rPr>
        <w:t>challenges</w:t>
      </w:r>
      <w:r>
        <w:rPr>
          <w:spacing w:val="-3"/>
          <w:sz w:val="18"/>
        </w:rPr>
        <w:t> </w:t>
      </w:r>
      <w:r>
        <w:rPr>
          <w:sz w:val="18"/>
        </w:rPr>
        <w:t>promptly,</w:t>
      </w:r>
      <w:r>
        <w:rPr>
          <w:spacing w:val="-3"/>
          <w:sz w:val="18"/>
        </w:rPr>
        <w:t> </w:t>
      </w:r>
      <w:r>
        <w:rPr>
          <w:sz w:val="18"/>
        </w:rPr>
        <w:t>overseeing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event’s</w:t>
      </w:r>
      <w:r>
        <w:rPr>
          <w:spacing w:val="-3"/>
          <w:sz w:val="18"/>
        </w:rPr>
        <w:t> </w:t>
      </w:r>
      <w:r>
        <w:rPr>
          <w:sz w:val="18"/>
        </w:rPr>
        <w:t>execution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ensure</w:t>
      </w:r>
      <w:r>
        <w:rPr>
          <w:spacing w:val="-3"/>
          <w:sz w:val="18"/>
        </w:rPr>
        <w:t> </w:t>
      </w:r>
      <w:r>
        <w:rPr>
          <w:sz w:val="18"/>
        </w:rPr>
        <w:t>successful</w:t>
      </w:r>
      <w:r>
        <w:rPr>
          <w:spacing w:val="-3"/>
          <w:sz w:val="18"/>
        </w:rPr>
        <w:t> </w:t>
      </w:r>
      <w:r>
        <w:rPr>
          <w:sz w:val="18"/>
        </w:rPr>
        <w:t>outcomes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high</w:t>
      </w:r>
      <w:r>
        <w:rPr>
          <w:spacing w:val="-3"/>
          <w:sz w:val="18"/>
        </w:rPr>
        <w:t> </w:t>
      </w:r>
      <w:r>
        <w:rPr>
          <w:sz w:val="18"/>
        </w:rPr>
        <w:t>customer </w:t>
      </w:r>
      <w:r>
        <w:rPr>
          <w:spacing w:val="-2"/>
          <w:sz w:val="18"/>
        </w:rPr>
        <w:t>satisfaction.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footerReference w:type="default" r:id="rId5"/>
          <w:type w:val="continuous"/>
          <w:pgSz w:w="12240" w:h="15840"/>
          <w:pgMar w:header="0" w:footer="598" w:top="820" w:bottom="780" w:left="720" w:right="720"/>
          <w:pgNumType w:start="1"/>
        </w:sectPr>
      </w:pPr>
    </w:p>
    <w:p>
      <w:pPr>
        <w:pStyle w:val="Heading1"/>
        <w:tabs>
          <w:tab w:pos="10557" w:val="left" w:leader="none"/>
        </w:tabs>
        <w:spacing w:before="48"/>
      </w:pPr>
      <w:r>
        <w:rPr>
          <w:spacing w:val="-26"/>
          <w:w w:val="105"/>
          <w:u w:val="single" w:color="BFBFBF"/>
        </w:rPr>
        <w:t> </w:t>
      </w:r>
      <w:r>
        <w:rPr>
          <w:spacing w:val="-2"/>
          <w:w w:val="105"/>
          <w:u w:val="single" w:color="BFBFBF"/>
        </w:rPr>
        <w:t>EDUCATION</w:t>
      </w:r>
      <w:r>
        <w:rPr>
          <w:u w:val="single" w:color="BFBFBF"/>
        </w:rPr>
        <w:tab/>
      </w:r>
    </w:p>
    <w:p>
      <w:pPr>
        <w:spacing w:before="36"/>
        <w:ind w:left="268" w:right="0" w:firstLine="0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Karunya</w:t>
      </w:r>
      <w:r>
        <w:rPr>
          <w:rFonts w:ascii="Arial"/>
          <w:b/>
          <w:i/>
          <w:spacing w:val="22"/>
          <w:sz w:val="18"/>
        </w:rPr>
        <w:t> </w:t>
      </w:r>
      <w:r>
        <w:rPr>
          <w:rFonts w:ascii="Arial"/>
          <w:b/>
          <w:i/>
          <w:spacing w:val="-2"/>
          <w:sz w:val="18"/>
        </w:rPr>
        <w:t>University</w:t>
      </w:r>
    </w:p>
    <w:p>
      <w:pPr>
        <w:spacing w:before="40"/>
        <w:ind w:left="268" w:right="0" w:firstLine="0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w w:val="105"/>
          <w:sz w:val="18"/>
        </w:rPr>
        <w:t>Bachelor</w:t>
      </w:r>
      <w:r>
        <w:rPr>
          <w:rFonts w:ascii="Arial"/>
          <w:b/>
          <w:i/>
          <w:spacing w:val="-13"/>
          <w:w w:val="105"/>
          <w:sz w:val="18"/>
        </w:rPr>
        <w:t> </w:t>
      </w:r>
      <w:r>
        <w:rPr>
          <w:rFonts w:ascii="Arial"/>
          <w:b/>
          <w:i/>
          <w:w w:val="105"/>
          <w:sz w:val="18"/>
        </w:rPr>
        <w:t>of</w:t>
      </w:r>
      <w:r>
        <w:rPr>
          <w:rFonts w:ascii="Arial"/>
          <w:b/>
          <w:i/>
          <w:spacing w:val="-13"/>
          <w:w w:val="105"/>
          <w:sz w:val="18"/>
        </w:rPr>
        <w:t> </w:t>
      </w:r>
      <w:r>
        <w:rPr>
          <w:rFonts w:ascii="Arial"/>
          <w:b/>
          <w:i/>
          <w:w w:val="105"/>
          <w:sz w:val="18"/>
        </w:rPr>
        <w:t>Technology</w:t>
      </w:r>
      <w:r>
        <w:rPr>
          <w:rFonts w:ascii="Arial"/>
          <w:b/>
          <w:i/>
          <w:spacing w:val="-13"/>
          <w:w w:val="105"/>
          <w:sz w:val="18"/>
        </w:rPr>
        <w:t> </w:t>
      </w:r>
      <w:r>
        <w:rPr>
          <w:rFonts w:ascii="Arial"/>
          <w:b/>
          <w:i/>
          <w:w w:val="105"/>
          <w:sz w:val="18"/>
        </w:rPr>
        <w:t>in</w:t>
      </w:r>
      <w:r>
        <w:rPr>
          <w:rFonts w:ascii="Arial"/>
          <w:b/>
          <w:i/>
          <w:spacing w:val="-12"/>
          <w:w w:val="105"/>
          <w:sz w:val="18"/>
        </w:rPr>
        <w:t> </w:t>
      </w:r>
      <w:r>
        <w:rPr>
          <w:rFonts w:ascii="Arial"/>
          <w:b/>
          <w:i/>
          <w:w w:val="105"/>
          <w:sz w:val="18"/>
        </w:rPr>
        <w:t>Electronics</w:t>
      </w:r>
      <w:r>
        <w:rPr>
          <w:rFonts w:ascii="Arial"/>
          <w:b/>
          <w:i/>
          <w:spacing w:val="-13"/>
          <w:w w:val="105"/>
          <w:sz w:val="18"/>
        </w:rPr>
        <w:t> </w:t>
      </w:r>
      <w:r>
        <w:rPr>
          <w:rFonts w:ascii="Arial"/>
          <w:b/>
          <w:i/>
          <w:w w:val="105"/>
          <w:sz w:val="18"/>
        </w:rPr>
        <w:t>and</w:t>
      </w:r>
      <w:r>
        <w:rPr>
          <w:rFonts w:ascii="Arial"/>
          <w:b/>
          <w:i/>
          <w:spacing w:val="-13"/>
          <w:w w:val="105"/>
          <w:sz w:val="18"/>
        </w:rPr>
        <w:t> </w:t>
      </w:r>
      <w:r>
        <w:rPr>
          <w:rFonts w:ascii="Arial"/>
          <w:b/>
          <w:i/>
          <w:w w:val="105"/>
          <w:sz w:val="18"/>
        </w:rPr>
        <w:t>Media</w:t>
      </w:r>
      <w:r>
        <w:rPr>
          <w:rFonts w:ascii="Arial"/>
          <w:b/>
          <w:i/>
          <w:spacing w:val="-12"/>
          <w:w w:val="105"/>
          <w:sz w:val="18"/>
        </w:rPr>
        <w:t> </w:t>
      </w:r>
      <w:r>
        <w:rPr>
          <w:rFonts w:ascii="Arial"/>
          <w:b/>
          <w:i/>
          <w:spacing w:val="-2"/>
          <w:w w:val="105"/>
          <w:sz w:val="18"/>
        </w:rPr>
        <w:t>Technology</w:t>
      </w:r>
    </w:p>
    <w:p>
      <w:pPr>
        <w:pStyle w:val="BodyText"/>
        <w:spacing w:before="89"/>
        <w:ind w:left="0"/>
        <w:rPr>
          <w:rFonts w:ascii="Arial"/>
          <w:b/>
          <w:i/>
          <w:sz w:val="20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609599</wp:posOffset>
                </wp:positionH>
                <wp:positionV relativeFrom="paragraph">
                  <wp:posOffset>163029</wp:posOffset>
                </wp:positionV>
                <wp:extent cx="6551930" cy="127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519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1930" h="12700">
                              <a:moveTo>
                                <a:pt x="6551560" y="12696"/>
                              </a:moveTo>
                              <a:lnTo>
                                <a:pt x="0" y="12696"/>
                              </a:lnTo>
                              <a:lnTo>
                                <a:pt x="0" y="0"/>
                              </a:lnTo>
                              <a:lnTo>
                                <a:pt x="6551560" y="0"/>
                              </a:lnTo>
                              <a:lnTo>
                                <a:pt x="6551560" y="12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12.836972pt;width:515.870917pt;height:.99975pt;mso-position-horizontal-relative:page;mso-position-vertical-relative:paragraph;z-index:-15727104;mso-wrap-distance-left:0;mso-wrap-distance-right:0" id="docshape5" filled="true" fillcolor="#bfbfbf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SKILLS</w:t>
      </w:r>
    </w:p>
    <w:p>
      <w:pPr>
        <w:pStyle w:val="BodyText"/>
        <w:spacing w:line="261" w:lineRule="auto"/>
        <w:ind w:right="288"/>
      </w:pPr>
      <w:r>
        <w:rPr/>
        <w:t>Negotiation</w:t>
      </w:r>
      <w:r>
        <w:rPr>
          <w:spacing w:val="80"/>
        </w:rPr>
        <w:t> </w:t>
      </w:r>
      <w:r>
        <w:rPr/>
        <w:t>•</w:t>
      </w:r>
      <w:r>
        <w:rPr>
          <w:spacing w:val="80"/>
        </w:rPr>
        <w:t> </w:t>
      </w:r>
      <w:r>
        <w:rPr/>
        <w:t>Sales</w:t>
      </w:r>
      <w:r>
        <w:rPr>
          <w:spacing w:val="80"/>
        </w:rPr>
        <w:t> </w:t>
      </w:r>
      <w:r>
        <w:rPr/>
        <w:t>•</w:t>
      </w:r>
      <w:r>
        <w:rPr>
          <w:spacing w:val="80"/>
        </w:rPr>
        <w:t> </w:t>
      </w:r>
      <w:r>
        <w:rPr/>
        <w:t>Client</w:t>
      </w:r>
      <w:r>
        <w:rPr>
          <w:spacing w:val="-1"/>
        </w:rPr>
        <w:t> </w:t>
      </w:r>
      <w:r>
        <w:rPr/>
        <w:t>Relations</w:t>
      </w:r>
      <w:r>
        <w:rPr>
          <w:spacing w:val="80"/>
        </w:rPr>
        <w:t> </w:t>
      </w:r>
      <w:r>
        <w:rPr/>
        <w:t>•</w:t>
      </w:r>
      <w:r>
        <w:rPr>
          <w:spacing w:val="80"/>
        </w:rPr>
        <w:t> </w:t>
      </w:r>
      <w:r>
        <w:rPr/>
        <w:t>Networking</w:t>
      </w:r>
      <w:r>
        <w:rPr>
          <w:spacing w:val="80"/>
        </w:rPr>
        <w:t> </w:t>
      </w:r>
      <w:r>
        <w:rPr/>
        <w:t>•</w:t>
      </w:r>
      <w:r>
        <w:rPr>
          <w:spacing w:val="80"/>
        </w:rPr>
        <w:t> </w:t>
      </w:r>
      <w:r>
        <w:rPr/>
        <w:t>Media</w:t>
      </w:r>
      <w:r>
        <w:rPr>
          <w:spacing w:val="-1"/>
        </w:rPr>
        <w:t> </w:t>
      </w:r>
      <w:r>
        <w:rPr/>
        <w:t>Relations</w:t>
      </w:r>
      <w:r>
        <w:rPr>
          <w:spacing w:val="80"/>
        </w:rPr>
        <w:t> </w:t>
      </w:r>
      <w:r>
        <w:rPr/>
        <w:t>•</w:t>
      </w:r>
      <w:r>
        <w:rPr>
          <w:spacing w:val="80"/>
        </w:rPr>
        <w:t> </w:t>
      </w:r>
      <w:r>
        <w:rPr/>
        <w:t>Branding</w:t>
      </w:r>
      <w:r>
        <w:rPr>
          <w:spacing w:val="80"/>
        </w:rPr>
        <w:t> </w:t>
      </w:r>
      <w:r>
        <w:rPr/>
        <w:t>•</w:t>
      </w:r>
      <w:r>
        <w:rPr>
          <w:spacing w:val="80"/>
        </w:rPr>
        <w:t> </w:t>
      </w:r>
      <w:r>
        <w:rPr/>
        <w:t>Press</w:t>
      </w:r>
      <w:r>
        <w:rPr>
          <w:spacing w:val="-1"/>
        </w:rPr>
        <w:t> </w:t>
      </w:r>
      <w:r>
        <w:rPr/>
        <w:t>Releases</w:t>
      </w:r>
      <w:r>
        <w:rPr>
          <w:spacing w:val="80"/>
        </w:rPr>
        <w:t> </w:t>
      </w:r>
      <w:r>
        <w:rPr/>
        <w:t>•</w:t>
      </w:r>
      <w:r>
        <w:rPr>
          <w:spacing w:val="80"/>
        </w:rPr>
        <w:t> </w:t>
      </w:r>
      <w:r>
        <w:rPr/>
        <w:t>Public</w:t>
      </w:r>
      <w:r>
        <w:rPr>
          <w:spacing w:val="80"/>
        </w:rPr>
        <w:t> </w:t>
      </w:r>
      <w:r>
        <w:rPr/>
        <w:t>Speaking</w:t>
      </w:r>
      <w:r>
        <w:rPr>
          <w:spacing w:val="80"/>
        </w:rPr>
        <w:t> </w:t>
      </w:r>
      <w:r>
        <w:rPr/>
        <w:t>•</w:t>
      </w:r>
      <w:r>
        <w:rPr>
          <w:spacing w:val="80"/>
        </w:rPr>
        <w:t> </w:t>
      </w:r>
      <w:r>
        <w:rPr/>
        <w:t>Strategic Communication</w:t>
      </w:r>
      <w:r>
        <w:rPr>
          <w:spacing w:val="80"/>
        </w:rPr>
        <w:t> </w:t>
      </w:r>
      <w:r>
        <w:rPr/>
        <w:t>•</w:t>
      </w:r>
      <w:r>
        <w:rPr>
          <w:spacing w:val="80"/>
        </w:rPr>
        <w:t> </w:t>
      </w:r>
      <w:r>
        <w:rPr/>
        <w:t>Global Talent Acquisition</w:t>
      </w:r>
    </w:p>
    <w:p>
      <w:pPr>
        <w:pStyle w:val="BodyText"/>
        <w:spacing w:before="100"/>
        <w:ind w:left="0"/>
        <w:rPr>
          <w:sz w:val="20"/>
        </w:rPr>
      </w:pPr>
    </w:p>
    <w:p>
      <w:pPr>
        <w:pStyle w:val="Heading1"/>
        <w:ind w:left="268"/>
      </w:pPr>
      <w:r>
        <w:rPr/>
        <w:t>LANGUAGES</w:t>
      </w:r>
      <w:r>
        <w:rPr>
          <w:spacing w:val="-14"/>
        </w:rPr>
        <w:t> </w:t>
      </w:r>
      <w:r>
        <w:rPr>
          <w:spacing w:val="-2"/>
        </w:rPr>
        <w:t>KNOWN:</w:t>
      </w:r>
    </w:p>
    <w:p>
      <w:pPr>
        <w:pStyle w:val="BodyText"/>
        <w:spacing w:line="278" w:lineRule="auto" w:before="29"/>
        <w:ind w:left="268" w:right="9555"/>
      </w:pPr>
      <w:r>
        <w:rPr>
          <w:spacing w:val="-2"/>
        </w:rPr>
        <w:t>English </w:t>
      </w:r>
      <w:r>
        <w:rPr>
          <w:spacing w:val="-4"/>
        </w:rPr>
        <w:t>Tamil </w:t>
      </w:r>
      <w:r>
        <w:rPr>
          <w:spacing w:val="-2"/>
        </w:rPr>
        <w:t>Malayalam</w:t>
      </w:r>
    </w:p>
    <w:sectPr>
      <w:pgSz w:w="12240" w:h="15840"/>
      <w:pgMar w:header="0" w:footer="598" w:top="1180" w:bottom="80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2797927</wp:posOffset>
              </wp:positionH>
              <wp:positionV relativeFrom="page">
                <wp:posOffset>9539158</wp:posOffset>
              </wp:positionV>
              <wp:extent cx="2179320" cy="1790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79320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3"/>
                            <w:ind w:left="20"/>
                          </w:pPr>
                          <w:r>
                            <w:rPr>
                              <w:color w:val="727272"/>
                            </w:rPr>
                            <w:t>MAHIMA ROSE VALENTINA - page </w:t>
                          </w:r>
                          <w:r>
                            <w:rPr>
                              <w:color w:val="727272"/>
                            </w:rPr>
                            <w:fldChar w:fldCharType="begin"/>
                          </w:r>
                          <w:r>
                            <w:rPr>
                              <w:color w:val="727272"/>
                            </w:rPr>
                            <w:instrText> PAGE </w:instrText>
                          </w:r>
                          <w:r>
                            <w:rPr>
                              <w:color w:val="727272"/>
                            </w:rPr>
                            <w:fldChar w:fldCharType="separate"/>
                          </w:r>
                          <w:r>
                            <w:rPr>
                              <w:color w:val="727272"/>
                            </w:rPr>
                            <w:t>1</w:t>
                          </w:r>
                          <w:r>
                            <w:rPr>
                              <w:color w:val="727272"/>
                            </w:rPr>
                            <w:fldChar w:fldCharType="end"/>
                          </w:r>
                          <w:r>
                            <w:rPr>
                              <w:color w:val="727272"/>
                            </w:rPr>
                            <w:t> of </w:t>
                          </w:r>
                          <w:r>
                            <w:rPr>
                              <w:color w:val="727272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727272"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color w:val="727272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727272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727272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0.30925pt;margin-top:751.114868pt;width:171.6pt;height:14.1pt;mso-position-horizontal-relative:page;mso-position-vertical-relative:page;z-index:-157742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43"/>
                      <w:ind w:left="20"/>
                    </w:pPr>
                    <w:r>
                      <w:rPr>
                        <w:color w:val="727272"/>
                      </w:rPr>
                      <w:t>MAHIMA ROSE VALENTINA - page </w:t>
                    </w:r>
                    <w:r>
                      <w:rPr>
                        <w:color w:val="727272"/>
                      </w:rPr>
                      <w:fldChar w:fldCharType="begin"/>
                    </w:r>
                    <w:r>
                      <w:rPr>
                        <w:color w:val="727272"/>
                      </w:rPr>
                      <w:instrText> PAGE </w:instrText>
                    </w:r>
                    <w:r>
                      <w:rPr>
                        <w:color w:val="727272"/>
                      </w:rPr>
                      <w:fldChar w:fldCharType="separate"/>
                    </w:r>
                    <w:r>
                      <w:rPr>
                        <w:color w:val="727272"/>
                      </w:rPr>
                      <w:t>1</w:t>
                    </w:r>
                    <w:r>
                      <w:rPr>
                        <w:color w:val="727272"/>
                      </w:rPr>
                      <w:fldChar w:fldCharType="end"/>
                    </w:r>
                    <w:r>
                      <w:rPr>
                        <w:color w:val="727272"/>
                      </w:rPr>
                      <w:t> of </w:t>
                    </w:r>
                    <w:r>
                      <w:rPr>
                        <w:color w:val="727272"/>
                        <w:spacing w:val="-10"/>
                      </w:rPr>
                      <w:fldChar w:fldCharType="begin"/>
                    </w:r>
                    <w:r>
                      <w:rPr>
                        <w:color w:val="727272"/>
                        <w:spacing w:val="-10"/>
                      </w:rPr>
                      <w:instrText> NUMPAGES </w:instrText>
                    </w:r>
                    <w:r>
                      <w:rPr>
                        <w:color w:val="727272"/>
                        <w:spacing w:val="-10"/>
                      </w:rPr>
                      <w:fldChar w:fldCharType="separate"/>
                    </w:r>
                    <w:r>
                      <w:rPr>
                        <w:color w:val="727272"/>
                        <w:spacing w:val="-10"/>
                      </w:rPr>
                      <w:t>2</w:t>
                    </w:r>
                    <w:r>
                      <w:rPr>
                        <w:color w:val="727272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40" w:hanging="11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0" w:hanging="11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2" w:hanging="1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8" w:hanging="1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1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0" w:hanging="1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6" w:hanging="1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1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8" w:hanging="1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9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9"/>
      <w:outlineLvl w:val="2"/>
    </w:pPr>
    <w:rPr>
      <w:rFonts w:ascii="Arial" w:hAnsi="Arial" w:eastAsia="Arial" w:cs="Arial"/>
      <w:b/>
      <w:bCs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239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9" w:right="138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mahimarosevalentinan@gmail.com" TargetMode="External"/><Relationship Id="rId7" Type="http://schemas.openxmlformats.org/officeDocument/2006/relationships/hyperlink" Target="https://www.linkedin.com/in/mahimarose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Mahima Rose Valentina N</dc:creator>
  <cp:keywords>DAGiApes2Kc,BAD2xYUh8I0,0</cp:keywords>
  <dc:title>UPD_RES_MAHI_2025.pdf</dc:title>
  <dcterms:created xsi:type="dcterms:W3CDTF">2025-03-20T10:04:19Z</dcterms:created>
  <dcterms:modified xsi:type="dcterms:W3CDTF">2025-03-20T10:04:19Z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Canva</vt:lpwstr>
  </property>
  <property fmtid="{D5CDD505-2E9C-101B-9397-08002B2CF9AE}" pid="4" name="LastSaved">
    <vt:filetime>2025-03-20T00:00:00Z</vt:filetime>
  </property>
  <property fmtid="{D5CDD505-2E9C-101B-9397-08002B2CF9AE}" pid="5" name="Producer">
    <vt:lpwstr>Canva</vt:lpwstr>
  </property>
</Properties>
</file>