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FE" w:rsidRDefault="00C540B1">
      <w:pPr>
        <w:pStyle w:val="Title"/>
        <w:rPr>
          <w:sz w:val="22"/>
        </w:rPr>
      </w:pPr>
      <w:r>
        <w:pict>
          <v:group id="_x0000_s1069" style="position:absolute;left:0;text-align:left;margin-left:46.8pt;margin-top:24.35pt;width:19.6pt;height:73.8pt;z-index:15731712;mso-position-horizontal-relative:page" coordorigin="936,487" coordsize="392,14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003;top:486;width:240;height:375">
              <v:imagedata r:id="rId5" o:title=""/>
            </v:shape>
            <v:shape id="_x0000_s1072" type="#_x0000_t75" style="position:absolute;left:936;top:925;width:360;height:360">
              <v:imagedata r:id="rId6" o:title=""/>
            </v:shape>
            <v:shape id="_x0000_s1071" type="#_x0000_t75" style="position:absolute;left:936;top:1338;width:392;height:284">
              <v:imagedata r:id="rId7" o:title=""/>
            </v:shape>
            <v:shape id="_x0000_s1070" type="#_x0000_t75" style="position:absolute;left:1020;top:1691;width:286;height:272">
              <v:imagedata r:id="rId8" o:title=""/>
            </v:shape>
            <w10:wrap anchorx="page"/>
          </v:group>
        </w:pict>
      </w:r>
      <w:r>
        <w:pict>
          <v:group id="_x0000_s1066" style="position:absolute;left:0;text-align:left;margin-left:492.1pt;margin-top:4.3pt;width:70.7pt;height:95.8pt;z-index:15732224;mso-position-horizontal-relative:page" coordorigin="9842,86" coordsize="1414,1916">
            <v:shape id="_x0000_s1068" type="#_x0000_t75" style="position:absolute;left:9856;top:297;width:1385;height:1689">
              <v:imagedata r:id="rId9" o:title=""/>
            </v:shape>
            <v:rect id="_x0000_s1067" style="position:absolute;left:9849;top:93;width:1400;height:1901" filled="f" strokecolor="#5b9bd3" strokeweight=".72pt"/>
            <w10:wrap anchorx="page"/>
          </v:group>
        </w:pict>
      </w:r>
      <w:r w:rsidR="00892645">
        <w:rPr>
          <w:color w:val="1F487C"/>
        </w:rPr>
        <w:t>Shahid</w:t>
      </w:r>
      <w:r w:rsidR="00892645">
        <w:rPr>
          <w:color w:val="1F487C"/>
          <w:spacing w:val="-2"/>
        </w:rPr>
        <w:t xml:space="preserve"> </w:t>
      </w:r>
      <w:r w:rsidR="00892645">
        <w:rPr>
          <w:color w:val="1F487C"/>
        </w:rPr>
        <w:t>Deshmukh</w:t>
      </w:r>
      <w:r w:rsidR="00892645">
        <w:rPr>
          <w:color w:val="1F487C"/>
          <w:spacing w:val="1"/>
        </w:rPr>
        <w:t xml:space="preserve"> </w:t>
      </w:r>
      <w:r w:rsidR="00892645">
        <w:rPr>
          <w:color w:val="1F487C"/>
          <w:sz w:val="22"/>
        </w:rPr>
        <w:t>PMP®</w:t>
      </w:r>
    </w:p>
    <w:p w:rsidR="003C7BFE" w:rsidRDefault="00892645">
      <w:pPr>
        <w:pStyle w:val="Heading2"/>
        <w:spacing w:before="159"/>
        <w:ind w:left="658"/>
      </w:pPr>
      <w:r>
        <w:t>+971</w:t>
      </w:r>
      <w:r>
        <w:rPr>
          <w:spacing w:val="-1"/>
        </w:rPr>
        <w:t xml:space="preserve"> </w:t>
      </w:r>
      <w:r>
        <w:t>56 7073544</w:t>
      </w:r>
    </w:p>
    <w:p w:rsidR="003C7BFE" w:rsidRDefault="00892645">
      <w:pPr>
        <w:spacing w:before="137" w:line="309" w:lineRule="auto"/>
        <w:ind w:left="751" w:right="6015" w:firstLine="26"/>
        <w:rPr>
          <w:sz w:val="24"/>
        </w:rPr>
      </w:pPr>
      <w:r>
        <w:rPr>
          <w:sz w:val="24"/>
        </w:rPr>
        <w:t>Dubai, UAE</w:t>
      </w:r>
      <w:r>
        <w:rPr>
          <w:spacing w:val="1"/>
          <w:sz w:val="24"/>
        </w:rPr>
        <w:t xml:space="preserve"> </w:t>
      </w:r>
      <w:hyperlink r:id="rId10">
        <w:r>
          <w:rPr>
            <w:color w:val="0066FF"/>
            <w:spacing w:val="-1"/>
            <w:sz w:val="24"/>
          </w:rPr>
          <w:t>engineershahid11@gmail.com</w:t>
        </w:r>
      </w:hyperlink>
    </w:p>
    <w:p w:rsidR="003C7BFE" w:rsidRDefault="00C540B1">
      <w:pPr>
        <w:pStyle w:val="Heading2"/>
        <w:spacing w:line="272" w:lineRule="exact"/>
      </w:pPr>
      <w:r>
        <w:pict>
          <v:group id="_x0000_s1060" style="position:absolute;left:0;text-align:left;margin-left:41.15pt;margin-top:15.7pt;width:533.3pt;height:24.85pt;z-index:-15728640;mso-wrap-distance-left:0;mso-wrap-distance-right:0;mso-position-horizontal-relative:page" coordorigin="823,314" coordsize="10666,497">
            <v:line id="_x0000_s1065" style="position:absolute" from="848,321" to="11462,321" strokecolor="#001f5f" strokeweight=".72pt"/>
            <v:rect id="_x0000_s1064" style="position:absolute;left:823;top:328;width:10666;height:476" fillcolor="#dce6f1" stroked="f"/>
            <v:shape id="_x0000_s1063" type="#_x0000_t75" style="position:absolute;left:4387;top:340;width:3694;height:464">
              <v:imagedata r:id="rId11" o:title=""/>
            </v:shape>
            <v:line id="_x0000_s1062" style="position:absolute" from="936,804" to="11306,804" strokecolor="#497dba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823;top:328;width:10666;height:468" filled="f" stroked="f">
              <v:textbox inset="0,0,0,0">
                <w:txbxContent>
                  <w:p w:rsidR="003C7BFE" w:rsidRDefault="00892645">
                    <w:pPr>
                      <w:spacing w:before="96"/>
                      <w:ind w:left="3724" w:right="372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PROFESSIONAL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PROFILE</w:t>
                    </w:r>
                  </w:p>
                </w:txbxContent>
              </v:textbox>
            </v:shape>
            <w10:wrap type="topAndBottom" anchorx="page"/>
          </v:group>
        </w:pict>
      </w:r>
      <w:r w:rsidR="00892645">
        <w:rPr>
          <w:color w:val="0066FF"/>
        </w:rPr>
        <w:t>https://</w:t>
      </w:r>
      <w:hyperlink r:id="rId12">
        <w:r w:rsidR="00892645">
          <w:rPr>
            <w:color w:val="0066FF"/>
          </w:rPr>
          <w:t>www.linkedin.com/in/shahid-deshmukh</w:t>
        </w:r>
      </w:hyperlink>
    </w:p>
    <w:p w:rsidR="00D75356" w:rsidRDefault="00D75356" w:rsidP="00181FF4">
      <w:pPr>
        <w:pStyle w:val="ListParagraph"/>
        <w:numPr>
          <w:ilvl w:val="0"/>
          <w:numId w:val="7"/>
        </w:numPr>
        <w:tabs>
          <w:tab w:val="left" w:pos="805"/>
        </w:tabs>
        <w:spacing w:line="223" w:lineRule="auto"/>
        <w:ind w:right="295"/>
        <w:jc w:val="both"/>
      </w:pPr>
      <w:r w:rsidRPr="00D75356">
        <w:t>PMP Certified Project</w:t>
      </w:r>
      <w:r w:rsidR="00181FF4">
        <w:t xml:space="preserve"> Manager with an Approved </w:t>
      </w:r>
      <w:r w:rsidR="00181FF4" w:rsidRPr="00181FF4">
        <w:rPr>
          <w:color w:val="0070C0"/>
        </w:rPr>
        <w:t>G+12 L</w:t>
      </w:r>
      <w:r w:rsidRPr="00181FF4">
        <w:rPr>
          <w:color w:val="0070C0"/>
        </w:rPr>
        <w:t>icense from Dubai Municipality</w:t>
      </w:r>
      <w:r w:rsidRPr="00D75356">
        <w:t xml:space="preserve">, bringing </w:t>
      </w:r>
      <w:r w:rsidR="00181FF4">
        <w:t xml:space="preserve">over     </w:t>
      </w:r>
      <w:r w:rsidR="00181FF4">
        <w:rPr>
          <w:b/>
        </w:rPr>
        <w:t>17 Y</w:t>
      </w:r>
      <w:r w:rsidRPr="00181FF4">
        <w:rPr>
          <w:b/>
        </w:rPr>
        <w:t>ears</w:t>
      </w:r>
      <w:r>
        <w:t xml:space="preserve"> of experience in Large-Scale High-Rise Building Construction, Interior Fit-O</w:t>
      </w:r>
      <w:r w:rsidRPr="00D75356">
        <w:t xml:space="preserve">ut </w:t>
      </w:r>
      <w:r>
        <w:t>P</w:t>
      </w:r>
      <w:r w:rsidRPr="00D75356">
        <w:t xml:space="preserve">rojects, and luxurious villa </w:t>
      </w:r>
      <w:r>
        <w:t>construction</w:t>
      </w:r>
      <w:r w:rsidRPr="00D75356">
        <w:t xml:space="preserve"> with high-end finishes.</w:t>
      </w:r>
      <w:r w:rsidR="00181FF4" w:rsidRPr="00181FF4">
        <w:t xml:space="preserve"> </w:t>
      </w:r>
      <w:r w:rsidR="00181FF4">
        <w:t>P</w:t>
      </w:r>
      <w:r w:rsidR="00181FF4" w:rsidRPr="00181FF4">
        <w:t xml:space="preserve">roject </w:t>
      </w:r>
      <w:r w:rsidR="00181FF4">
        <w:t>P</w:t>
      </w:r>
      <w:r w:rsidR="00181FF4" w:rsidRPr="00181FF4">
        <w:t xml:space="preserve">lanning, </w:t>
      </w:r>
      <w:r w:rsidR="00181FF4">
        <w:t>Cost E</w:t>
      </w:r>
      <w:r w:rsidR="00181FF4" w:rsidRPr="00181FF4">
        <w:t>stimation</w:t>
      </w:r>
      <w:r w:rsidR="00181FF4">
        <w:t>,</w:t>
      </w:r>
      <w:r w:rsidR="00181FF4" w:rsidRPr="00181FF4">
        <w:t xml:space="preserve"> </w:t>
      </w:r>
      <w:r w:rsidR="00181FF4">
        <w:t xml:space="preserve">facilities management and </w:t>
      </w:r>
      <w:r w:rsidR="00181FF4" w:rsidRPr="00181FF4">
        <w:t>renovation</w:t>
      </w:r>
      <w:r w:rsidR="00181FF4">
        <w:t>.</w:t>
      </w:r>
    </w:p>
    <w:p w:rsidR="00D75356" w:rsidRDefault="00D75356" w:rsidP="007F6594">
      <w:pPr>
        <w:pStyle w:val="ListParagraph"/>
        <w:numPr>
          <w:ilvl w:val="0"/>
          <w:numId w:val="7"/>
        </w:numPr>
        <w:tabs>
          <w:tab w:val="left" w:pos="805"/>
        </w:tabs>
        <w:spacing w:line="223" w:lineRule="auto"/>
        <w:ind w:right="295"/>
        <w:jc w:val="both"/>
      </w:pPr>
      <w:r w:rsidRPr="00D75356">
        <w:t xml:space="preserve">Oversee </w:t>
      </w:r>
      <w:r>
        <w:t xml:space="preserve">Pre Construction Activities, </w:t>
      </w:r>
      <w:r w:rsidRPr="00D75356">
        <w:t>design development, ensuring alignment with client expectations and regulatory requirements in Duba</w:t>
      </w:r>
      <w:r w:rsidR="00F54C2A">
        <w:t>i. Facilitate value engineering,</w:t>
      </w:r>
      <w:r w:rsidR="00F54C2A" w:rsidRPr="00D75356">
        <w:t xml:space="preserve"> design</w:t>
      </w:r>
      <w:r w:rsidRPr="00D75356">
        <w:t xml:space="preserve"> optimization, and coordinate permit</w:t>
      </w:r>
      <w:r w:rsidR="00F54C2A">
        <w:t>s</w:t>
      </w:r>
      <w:r w:rsidR="006D105F">
        <w:t>,</w:t>
      </w:r>
      <w:r w:rsidRPr="00D75356">
        <w:t xml:space="preserve"> approvals with local authorities.</w:t>
      </w:r>
      <w:r>
        <w:t xml:space="preserve"> </w:t>
      </w:r>
    </w:p>
    <w:p w:rsidR="00D75356" w:rsidRDefault="00F54C2A" w:rsidP="007F6594">
      <w:pPr>
        <w:pStyle w:val="ListParagraph"/>
        <w:numPr>
          <w:ilvl w:val="0"/>
          <w:numId w:val="7"/>
        </w:numPr>
        <w:tabs>
          <w:tab w:val="left" w:pos="805"/>
        </w:tabs>
        <w:spacing w:line="223" w:lineRule="auto"/>
        <w:ind w:right="295"/>
        <w:jc w:val="both"/>
      </w:pPr>
      <w:r>
        <w:t>Manage the Fit-O</w:t>
      </w:r>
      <w:r w:rsidR="00D75356" w:rsidRPr="00D75356">
        <w:t xml:space="preserve">ut </w:t>
      </w:r>
      <w:r>
        <w:t>P</w:t>
      </w:r>
      <w:r w:rsidR="00D75356" w:rsidRPr="00D75356">
        <w:t>rocess, ensuring all installations meet design specifications. Coordinate final inspections, handover procedures, and post-handover maintenance services.</w:t>
      </w:r>
    </w:p>
    <w:p w:rsidR="003C7BFE" w:rsidRDefault="00892645">
      <w:pPr>
        <w:pStyle w:val="ListParagraph"/>
        <w:numPr>
          <w:ilvl w:val="0"/>
          <w:numId w:val="7"/>
        </w:numPr>
        <w:tabs>
          <w:tab w:val="left" w:pos="805"/>
        </w:tabs>
        <w:spacing w:line="257" w:lineRule="exact"/>
        <w:ind w:left="804"/>
        <w:jc w:val="both"/>
      </w:pPr>
      <w:r>
        <w:t>Discuss,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negotiate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FIDIC</w:t>
      </w:r>
      <w:r>
        <w:rPr>
          <w:spacing w:val="-7"/>
        </w:rPr>
        <w:t xml:space="preserve"> </w:t>
      </w:r>
      <w:r>
        <w:t>Contract.</w:t>
      </w:r>
    </w:p>
    <w:p w:rsidR="003C7BFE" w:rsidRDefault="003C7BFE">
      <w:pPr>
        <w:pStyle w:val="BodyText"/>
        <w:spacing w:before="6"/>
        <w:ind w:left="0" w:firstLine="0"/>
        <w:rPr>
          <w:sz w:val="20"/>
        </w:rPr>
      </w:pPr>
    </w:p>
    <w:p w:rsidR="003C7BFE" w:rsidRDefault="00C540B1">
      <w:pPr>
        <w:pStyle w:val="BodyText"/>
        <w:ind w:left="193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518.8pt;height:22.95pt;mso-position-horizontal-relative:char;mso-position-vertical-relative:line" coordsize="10376,459">
            <v:rect id="_x0000_s1059" style="position:absolute;left:21;width:10354;height:432" fillcolor="#b8cde4" stroked="f">
              <v:fill opacity="32896f"/>
            </v:rect>
            <v:shape id="_x0000_s1058" type="#_x0000_t75" style="position:absolute;left:3645;top:2;width:3264;height:430">
              <v:imagedata r:id="rId13" o:title=""/>
            </v:shape>
            <v:line id="_x0000_s1057" style="position:absolute" from="7,451" to="10348,439" strokecolor="#497dba" strokeweight=".72pt"/>
            <v:shape id="_x0000_s1056" type="#_x0000_t202" style="position:absolute;left:21;width:10354;height:432" filled="f" stroked="f">
              <v:textbox inset="0,0,0,0">
                <w:txbxContent>
                  <w:p w:rsidR="003C7BFE" w:rsidRDefault="00892645">
                    <w:pPr>
                      <w:spacing w:before="87"/>
                      <w:ind w:left="3783" w:right="3783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AREAS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OF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EXPERTISE</w:t>
                    </w:r>
                  </w:p>
                </w:txbxContent>
              </v:textbox>
            </v:shape>
            <w10:anchorlock/>
          </v:group>
        </w:pict>
      </w:r>
    </w:p>
    <w:p w:rsidR="003C7BFE" w:rsidRDefault="003C7BFE">
      <w:pPr>
        <w:rPr>
          <w:sz w:val="20"/>
        </w:rPr>
        <w:sectPr w:rsidR="003C7BFE">
          <w:type w:val="continuous"/>
          <w:pgSz w:w="12240" w:h="15840"/>
          <w:pgMar w:top="1080" w:right="64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302" w:lineRule="exact"/>
        <w:ind w:hanging="361"/>
      </w:pPr>
      <w:r>
        <w:lastRenderedPageBreak/>
        <w:t>Project</w:t>
      </w:r>
      <w:r>
        <w:rPr>
          <w:spacing w:val="-2"/>
        </w:rPr>
        <w:t xml:space="preserve"> </w:t>
      </w:r>
      <w:r>
        <w:t>Team</w:t>
      </w:r>
      <w:r>
        <w:rPr>
          <w:spacing w:val="3"/>
        </w:rPr>
        <w:t xml:space="preserve"> </w:t>
      </w:r>
      <w:r>
        <w:t>Leadership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before="6" w:line="228" w:lineRule="auto"/>
        <w:ind w:right="267"/>
      </w:pPr>
      <w:r>
        <w:t>Efficiency Improvements On Site</w:t>
      </w:r>
      <w:r>
        <w:rPr>
          <w:spacing w:val="-53"/>
        </w:rPr>
        <w:t xml:space="preserve"> </w:t>
      </w:r>
      <w:r>
        <w:t>Operations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304" w:lineRule="exact"/>
        <w:ind w:hanging="361"/>
      </w:pPr>
      <w:r>
        <w:t>Quality</w:t>
      </w:r>
      <w:r>
        <w:rPr>
          <w:spacing w:val="-4"/>
        </w:rPr>
        <w:t xml:space="preserve"> </w:t>
      </w:r>
      <w:r>
        <w:t>Management And</w:t>
      </w:r>
      <w:r>
        <w:rPr>
          <w:spacing w:val="28"/>
        </w:rPr>
        <w:t xml:space="preserve"> </w:t>
      </w:r>
      <w:r>
        <w:t>reporting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308" w:lineRule="exact"/>
        <w:ind w:hanging="361"/>
      </w:pP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Safety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302" w:lineRule="exact"/>
        <w:ind w:hanging="361"/>
      </w:pPr>
      <w:r>
        <w:rPr>
          <w:spacing w:val="-1"/>
        </w:rPr>
        <w:br w:type="column"/>
      </w:r>
      <w:r>
        <w:lastRenderedPageBreak/>
        <w:t>Communication</w:t>
      </w:r>
      <w:r>
        <w:rPr>
          <w:spacing w:val="-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Influence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295" w:lineRule="exact"/>
        <w:ind w:hanging="361"/>
      </w:pPr>
      <w:r>
        <w:t>Negotiation</w:t>
      </w:r>
      <w:r>
        <w:rPr>
          <w:spacing w:val="-2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Controlling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296" w:lineRule="exact"/>
        <w:ind w:hanging="361"/>
      </w:pPr>
      <w:r>
        <w:t>Motivating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 Set</w:t>
      </w:r>
      <w:r>
        <w:rPr>
          <w:spacing w:val="16"/>
        </w:rPr>
        <w:t xml:space="preserve"> </w:t>
      </w:r>
      <w:r>
        <w:t>Target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301" w:lineRule="exact"/>
        <w:ind w:hanging="361"/>
      </w:pPr>
      <w:r>
        <w:t>Contractor</w:t>
      </w:r>
      <w:r>
        <w:rPr>
          <w:spacing w:val="3"/>
        </w:rPr>
        <w:t xml:space="preserve"> </w:t>
      </w:r>
      <w:r>
        <w:t>Management</w:t>
      </w:r>
    </w:p>
    <w:p w:rsidR="003C7BFE" w:rsidRDefault="00892645">
      <w:pPr>
        <w:pStyle w:val="ListParagraph"/>
        <w:numPr>
          <w:ilvl w:val="1"/>
          <w:numId w:val="7"/>
        </w:numPr>
        <w:tabs>
          <w:tab w:val="left" w:pos="935"/>
        </w:tabs>
        <w:spacing w:line="307" w:lineRule="exact"/>
        <w:ind w:hanging="361"/>
      </w:pPr>
      <w:r>
        <w:t>Value</w:t>
      </w:r>
      <w:r>
        <w:rPr>
          <w:spacing w:val="-2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Techniques</w:t>
      </w:r>
    </w:p>
    <w:p w:rsidR="003C7BFE" w:rsidRDefault="003C7BFE">
      <w:pPr>
        <w:spacing w:line="307" w:lineRule="exact"/>
        <w:sectPr w:rsidR="003C7BFE">
          <w:type w:val="continuous"/>
          <w:pgSz w:w="12240" w:h="15840"/>
          <w:pgMar w:top="1080" w:right="64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167" w:space="1383"/>
            <w:col w:w="5330"/>
          </w:cols>
        </w:sectPr>
      </w:pPr>
    </w:p>
    <w:p w:rsidR="003C7BFE" w:rsidRDefault="00C540B1">
      <w:pPr>
        <w:pStyle w:val="BodyText"/>
        <w:spacing w:before="6"/>
        <w:ind w:left="0" w:firstLine="0"/>
        <w:rPr>
          <w:sz w:val="17"/>
        </w:rPr>
      </w:pPr>
      <w:r>
        <w:lastRenderedPageBreak/>
        <w:pict>
          <v:group id="_x0000_s1051" style="position:absolute;margin-left:570.85pt;margin-top:746.65pt;width:29.3pt;height:21.85pt;z-index:15730688;mso-position-horizontal-relative:page;mso-position-vertical-relative:page" coordorigin="11417,14933" coordsize="586,437">
            <v:shape id="_x0000_s1054" style="position:absolute;left:11850;top:15217;width:150;height:150" coordorigin="11851,15218" coordsize="150,150" path="m12000,15218r-119,30l11851,15367r149,-149xe" fillcolor="#cdcdcd" stroked="f">
              <v:path arrowok="t"/>
            </v:shape>
            <v:shape id="_x0000_s1053" style="position:absolute;left:11419;top:14935;width:581;height:432" coordorigin="11419,14935" coordsize="581,432" path="m11851,15367r30,-119l12000,15218r-149,149l11419,15367r,-432l12000,14935r,283e" filled="f" strokecolor="gray" strokeweight=".24pt">
              <v:path arrowok="t"/>
            </v:shape>
            <v:shape id="_x0000_s1052" type="#_x0000_t202" style="position:absolute;left:11416;top:14932;width:586;height:437" filled="f" stroked="f">
              <v:textbox inset="0,0,0,0">
                <w:txbxContent>
                  <w:p w:rsidR="003C7BFE" w:rsidRDefault="00892645">
                    <w:pPr>
                      <w:spacing w:before="75"/>
                      <w:ind w:left="2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C7BFE" w:rsidRDefault="00C540B1">
      <w:pPr>
        <w:pStyle w:val="BodyText"/>
        <w:ind w:left="201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517.9pt;height:21.6pt;mso-position-horizontal-relative:char;mso-position-vertical-relative:line" coordsize="10358,432">
            <v:rect id="_x0000_s1050" style="position:absolute;width:10354;height:432" fillcolor="#b8cde4" stroked="f">
              <v:fill opacity="32896f"/>
            </v:rect>
            <v:shape id="_x0000_s1049" type="#_x0000_t75" style="position:absolute;left:4300;top:2;width:1980;height:430">
              <v:imagedata r:id="rId14" o:title=""/>
            </v:shape>
            <v:line id="_x0000_s1048" style="position:absolute" from="10,418" to="10351,406" strokecolor="#497dba" strokeweight=".72pt"/>
            <v:shape id="_x0000_s1047" type="#_x0000_t202" style="position:absolute;width:10354;height:399" filled="f" stroked="f">
              <v:textbox inset="0,0,0,0">
                <w:txbxContent>
                  <w:p w:rsidR="003C7BFE" w:rsidRDefault="00892645">
                    <w:pPr>
                      <w:spacing w:before="87" w:line="311" w:lineRule="exact"/>
                      <w:ind w:left="3781" w:right="3783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ACADEMIA</w:t>
                    </w:r>
                  </w:p>
                </w:txbxContent>
              </v:textbox>
            </v:shape>
            <w10:anchorlock/>
          </v:group>
        </w:pict>
      </w:r>
    </w:p>
    <w:p w:rsidR="003C7BFE" w:rsidRDefault="00892645">
      <w:pPr>
        <w:pStyle w:val="Heading1"/>
        <w:numPr>
          <w:ilvl w:val="0"/>
          <w:numId w:val="6"/>
        </w:numPr>
        <w:tabs>
          <w:tab w:val="left" w:pos="581"/>
          <w:tab w:val="left" w:pos="582"/>
        </w:tabs>
        <w:spacing w:before="22" w:line="285" w:lineRule="exact"/>
        <w:ind w:hanging="362"/>
        <w:rPr>
          <w:rFonts w:ascii="Symbol" w:hAnsi="Symbol"/>
        </w:rPr>
      </w:pPr>
      <w:r>
        <w:t>Bachelor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 Civil</w:t>
      </w:r>
      <w:r>
        <w:rPr>
          <w:spacing w:val="-1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proofErr w:type="spellStart"/>
      <w:r>
        <w:t>Marathwada</w:t>
      </w:r>
      <w:proofErr w:type="spellEnd"/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Aurangabad,</w:t>
      </w:r>
      <w:r w:rsidR="00F0126A">
        <w:t xml:space="preserve"> Maharashtra , </w:t>
      </w:r>
      <w:r>
        <w:rPr>
          <w:spacing w:val="-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(2006)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</w:tabs>
        <w:spacing w:line="275" w:lineRule="exact"/>
        <w:ind w:hanging="362"/>
        <w:rPr>
          <w:rFonts w:ascii="Symbol" w:hAnsi="Symbol"/>
          <w:b/>
          <w:sz w:val="24"/>
        </w:rPr>
      </w:pPr>
      <w:r>
        <w:rPr>
          <w:b/>
          <w:spacing w:val="-1"/>
          <w:sz w:val="24"/>
        </w:rPr>
        <w:t>Project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Management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Professional, PMP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PMI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(Apr. 2018)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</w:tabs>
        <w:spacing w:line="251" w:lineRule="exact"/>
        <w:ind w:hanging="362"/>
        <w:rPr>
          <w:rFonts w:ascii="Symbol" w:hAnsi="Symbol"/>
        </w:rPr>
      </w:pP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versed</w:t>
      </w:r>
      <w:r>
        <w:t xml:space="preserve"> in</w:t>
      </w:r>
      <w:r>
        <w:rPr>
          <w:spacing w:val="-3"/>
        </w:rPr>
        <w:t xml:space="preserve"> </w:t>
      </w:r>
      <w:r>
        <w:t>Primavera,</w:t>
      </w:r>
      <w:r>
        <w:rPr>
          <w:spacing w:val="1"/>
        </w:rPr>
        <w:t xml:space="preserve"> </w:t>
      </w:r>
      <w:r>
        <w:t>MS. Project,</w:t>
      </w:r>
      <w:r>
        <w:rPr>
          <w:spacing w:val="-3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Excel.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  <w:tab w:val="left" w:pos="3824"/>
        </w:tabs>
        <w:spacing w:line="260" w:lineRule="exact"/>
        <w:ind w:hanging="362"/>
        <w:rPr>
          <w:rFonts w:ascii="Symbol" w:hAnsi="Symbol"/>
        </w:rPr>
      </w:pPr>
      <w:r>
        <w:t>CAD</w:t>
      </w:r>
      <w:r>
        <w:rPr>
          <w:spacing w:val="-2"/>
        </w:rPr>
        <w:t xml:space="preserve"> </w:t>
      </w:r>
      <w:r>
        <w:t>Tools:</w:t>
      </w:r>
      <w:r>
        <w:tab/>
        <w:t>Auto</w:t>
      </w:r>
      <w:r>
        <w:rPr>
          <w:spacing w:val="-1"/>
        </w:rPr>
        <w:t xml:space="preserve"> </w:t>
      </w:r>
      <w:r>
        <w:t>CAD</w:t>
      </w:r>
      <w:r>
        <w:rPr>
          <w:spacing w:val="-2"/>
        </w:rPr>
        <w:t xml:space="preserve"> </w:t>
      </w:r>
      <w:r>
        <w:t>(Latest</w:t>
      </w:r>
      <w:r>
        <w:rPr>
          <w:spacing w:val="-5"/>
        </w:rPr>
        <w:t xml:space="preserve"> </w:t>
      </w:r>
      <w:r>
        <w:t>Version)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  <w:tab w:val="left" w:pos="3824"/>
        </w:tabs>
        <w:spacing w:after="3" w:line="269" w:lineRule="exact"/>
        <w:ind w:hanging="362"/>
        <w:rPr>
          <w:rFonts w:ascii="Symbol" w:hAnsi="Symbol"/>
        </w:rPr>
      </w:pPr>
      <w:r>
        <w:t>Operating</w:t>
      </w:r>
      <w:r>
        <w:rPr>
          <w:spacing w:val="-8"/>
        </w:rPr>
        <w:t xml:space="preserve"> </w:t>
      </w:r>
      <w:r>
        <w:t>Systems:</w:t>
      </w:r>
      <w:r>
        <w:tab/>
        <w:t>MS</w:t>
      </w:r>
      <w:r>
        <w:rPr>
          <w:spacing w:val="-1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Office, Windows</w:t>
      </w:r>
      <w:r>
        <w:rPr>
          <w:spacing w:val="-1"/>
        </w:rPr>
        <w:t xml:space="preserve"> </w:t>
      </w:r>
      <w:r>
        <w:t>9X/ 2020</w:t>
      </w:r>
    </w:p>
    <w:p w:rsidR="003C7BFE" w:rsidRDefault="00C540B1">
      <w:pPr>
        <w:pStyle w:val="BodyText"/>
        <w:ind w:left="223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518pt;height:22pt;mso-position-horizontal-relative:char;mso-position-vertical-relative:line" coordsize="10360,440">
            <v:rect id="_x0000_s1045" style="position:absolute;width:10352;height:432" fillcolor="#b8cde4" stroked="f">
              <v:fill opacity="32896f"/>
            </v:rect>
            <v:shape id="_x0000_s1044" type="#_x0000_t75" style="position:absolute;left:3480;top:2;width:3552;height:430">
              <v:imagedata r:id="rId15" o:title=""/>
            </v:shape>
            <v:line id="_x0000_s1043" style="position:absolute" from="10,432" to="10353,420" strokecolor="#497dba" strokeweight=".72pt"/>
            <v:shape id="_x0000_s1042" type="#_x0000_t202" style="position:absolute;width:10352;height:413" filled="f" stroked="f">
              <v:textbox inset="0,0,0,0">
                <w:txbxContent>
                  <w:p w:rsidR="003C7BFE" w:rsidRDefault="00892645">
                    <w:pPr>
                      <w:spacing w:before="88"/>
                      <w:ind w:left="3638" w:right="3637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INDUSTRIAL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EXPOSURE</w:t>
                    </w:r>
                  </w:p>
                </w:txbxContent>
              </v:textbox>
            </v:shape>
            <w10:anchorlock/>
          </v:group>
        </w:pict>
      </w:r>
    </w:p>
    <w:p w:rsidR="003C7BFE" w:rsidRDefault="00C540B1">
      <w:pPr>
        <w:pStyle w:val="Heading1"/>
        <w:numPr>
          <w:ilvl w:val="0"/>
          <w:numId w:val="5"/>
        </w:numPr>
        <w:tabs>
          <w:tab w:val="left" w:pos="539"/>
        </w:tabs>
        <w:spacing w:before="187"/>
        <w:ind w:right="4113" w:hanging="404"/>
        <w:jc w:val="left"/>
        <w:rPr>
          <w:color w:val="391DA2"/>
        </w:rPr>
      </w:pPr>
      <w:r>
        <w:pict>
          <v:rect id="_x0000_s1040" style="position:absolute;left:0;text-align:left;margin-left:123.85pt;margin-top:35.85pt;width:3.25pt;height:1.2pt;z-index:15731200;mso-position-horizontal-relative:page" fillcolor="#006ec0" stroked="f">
            <w10:wrap anchorx="page"/>
          </v:rect>
        </w:pict>
      </w:r>
      <w:r w:rsidR="00892645">
        <w:rPr>
          <w:color w:val="000080"/>
          <w:u w:val="thick" w:color="000080"/>
        </w:rPr>
        <w:t>NAM</w:t>
      </w:r>
      <w:r w:rsidR="00892645">
        <w:rPr>
          <w:color w:val="000080"/>
          <w:spacing w:val="-3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CONSTRUCTION</w:t>
      </w:r>
      <w:r w:rsidR="00892645">
        <w:rPr>
          <w:color w:val="000080"/>
          <w:spacing w:val="-2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LLC,</w:t>
      </w:r>
      <w:r w:rsidR="00892645">
        <w:rPr>
          <w:color w:val="000080"/>
          <w:spacing w:val="-2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(COGENT</w:t>
      </w:r>
      <w:r w:rsidR="00892645">
        <w:rPr>
          <w:color w:val="000080"/>
          <w:spacing w:val="-1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GROUP) DUBAI</w:t>
      </w:r>
      <w:r w:rsidR="00892645">
        <w:rPr>
          <w:color w:val="000080"/>
          <w:spacing w:val="-57"/>
        </w:rPr>
        <w:t xml:space="preserve"> </w:t>
      </w:r>
      <w:r w:rsidR="00892645">
        <w:rPr>
          <w:color w:val="797979"/>
        </w:rPr>
        <w:t>Project</w:t>
      </w:r>
      <w:r w:rsidR="00892645">
        <w:rPr>
          <w:color w:val="797979"/>
          <w:spacing w:val="-2"/>
        </w:rPr>
        <w:t xml:space="preserve"> </w:t>
      </w:r>
      <w:r w:rsidR="00892645">
        <w:rPr>
          <w:color w:val="797979"/>
        </w:rPr>
        <w:t>Manager</w:t>
      </w:r>
      <w:r w:rsidR="00892645">
        <w:rPr>
          <w:color w:val="797979"/>
          <w:spacing w:val="-1"/>
        </w:rPr>
        <w:t xml:space="preserve"> </w:t>
      </w:r>
      <w:r w:rsidR="00892645">
        <w:rPr>
          <w:color w:val="797979"/>
        </w:rPr>
        <w:t>(Mar.2021 –</w:t>
      </w:r>
      <w:r w:rsidR="00892645">
        <w:rPr>
          <w:color w:val="797979"/>
          <w:spacing w:val="2"/>
        </w:rPr>
        <w:t xml:space="preserve"> </w:t>
      </w:r>
      <w:r w:rsidR="00892645">
        <w:rPr>
          <w:color w:val="797979"/>
        </w:rPr>
        <w:t>Present)</w:t>
      </w:r>
    </w:p>
    <w:p w:rsidR="003C7BFE" w:rsidRDefault="00892645">
      <w:pPr>
        <w:spacing w:line="274" w:lineRule="exact"/>
        <w:ind w:left="641"/>
        <w:rPr>
          <w:b/>
          <w:sz w:val="24"/>
        </w:rPr>
      </w:pPr>
      <w:r>
        <w:rPr>
          <w:b/>
          <w:color w:val="006FC0"/>
          <w:sz w:val="24"/>
        </w:rPr>
        <w:t>(Constriction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and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Fit</w:t>
      </w:r>
      <w:r>
        <w:rPr>
          <w:b/>
          <w:color w:val="006FC0"/>
          <w:spacing w:val="-2"/>
          <w:sz w:val="24"/>
        </w:rPr>
        <w:t xml:space="preserve"> </w:t>
      </w:r>
      <w:proofErr w:type="gramStart"/>
      <w:r>
        <w:rPr>
          <w:b/>
          <w:color w:val="006FC0"/>
          <w:sz w:val="24"/>
        </w:rPr>
        <w:t>Out</w:t>
      </w:r>
      <w:proofErr w:type="gramEnd"/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Projects</w:t>
      </w:r>
      <w:r w:rsidR="002F6C93">
        <w:rPr>
          <w:b/>
          <w:color w:val="006FC0"/>
          <w:sz w:val="24"/>
        </w:rPr>
        <w:t>, Developers</w:t>
      </w:r>
      <w:r>
        <w:rPr>
          <w:b/>
          <w:color w:val="006FC0"/>
          <w:sz w:val="24"/>
        </w:rPr>
        <w:t>)</w:t>
      </w:r>
    </w:p>
    <w:p w:rsidR="003C7BFE" w:rsidRDefault="00892645" w:rsidP="006D105F">
      <w:pPr>
        <w:pStyle w:val="Heading3"/>
        <w:tabs>
          <w:tab w:val="left" w:pos="2070"/>
        </w:tabs>
        <w:spacing w:line="252" w:lineRule="exact"/>
        <w:ind w:left="538"/>
      </w:pPr>
      <w:r>
        <w:rPr>
          <w:color w:val="006EC0"/>
          <w:u w:val="thick" w:color="006EC0"/>
        </w:rPr>
        <w:t>Key</w:t>
      </w:r>
      <w:r>
        <w:rPr>
          <w:color w:val="006EC0"/>
          <w:spacing w:val="-2"/>
          <w:u w:val="thick" w:color="006EC0"/>
        </w:rPr>
        <w:t xml:space="preserve"> </w:t>
      </w:r>
      <w:r>
        <w:rPr>
          <w:color w:val="006EC0"/>
          <w:u w:val="thick" w:color="006EC0"/>
        </w:rPr>
        <w:t>Projects:</w:t>
      </w:r>
      <w:r>
        <w:rPr>
          <w:color w:val="006EC0"/>
        </w:rPr>
        <w:tab/>
      </w:r>
      <w:r>
        <w:t>1)</w:t>
      </w:r>
      <w:r>
        <w:rPr>
          <w:spacing w:val="55"/>
        </w:rPr>
        <w:t xml:space="preserve"> </w:t>
      </w:r>
      <w:r w:rsidR="00030D06" w:rsidRPr="00030D06">
        <w:t xml:space="preserve">B+G+12 Residential Tower </w:t>
      </w:r>
      <w:proofErr w:type="spellStart"/>
      <w:r w:rsidR="00030D06" w:rsidRPr="00030D06">
        <w:t>Mankhool</w:t>
      </w:r>
      <w:proofErr w:type="spellEnd"/>
      <w:r w:rsidR="00030D06" w:rsidRPr="00030D06">
        <w:t xml:space="preserve">, Dubai. (Cost: 65 </w:t>
      </w:r>
      <w:proofErr w:type="spellStart"/>
      <w:r w:rsidR="00030D06" w:rsidRPr="00030D06">
        <w:t>Mln</w:t>
      </w:r>
      <w:proofErr w:type="spellEnd"/>
      <w:r w:rsidR="00030D06" w:rsidRPr="00030D06">
        <w:t>)</w:t>
      </w:r>
    </w:p>
    <w:p w:rsidR="003C7BFE" w:rsidRDefault="00030D06" w:rsidP="006D105F">
      <w:pPr>
        <w:pStyle w:val="ListParagraph"/>
        <w:numPr>
          <w:ilvl w:val="1"/>
          <w:numId w:val="5"/>
        </w:numPr>
        <w:tabs>
          <w:tab w:val="left" w:pos="2070"/>
          <w:tab w:val="left" w:pos="2340"/>
        </w:tabs>
        <w:spacing w:line="252" w:lineRule="exact"/>
        <w:ind w:left="2426" w:hanging="361"/>
        <w:rPr>
          <w:b/>
        </w:rPr>
      </w:pPr>
      <w:r>
        <w:rPr>
          <w:b/>
        </w:rPr>
        <w:t>G+7</w:t>
      </w:r>
      <w:r w:rsidR="00892645">
        <w:rPr>
          <w:b/>
          <w:spacing w:val="-2"/>
        </w:rPr>
        <w:t xml:space="preserve"> </w:t>
      </w:r>
      <w:r w:rsidR="00892645">
        <w:rPr>
          <w:b/>
        </w:rPr>
        <w:t>Residential</w:t>
      </w:r>
      <w:r w:rsidR="00892645">
        <w:rPr>
          <w:b/>
          <w:spacing w:val="-2"/>
        </w:rPr>
        <w:t xml:space="preserve"> </w:t>
      </w:r>
      <w:r w:rsidR="00892645">
        <w:rPr>
          <w:b/>
        </w:rPr>
        <w:t>Tower</w:t>
      </w:r>
      <w:r w:rsidR="00892645">
        <w:rPr>
          <w:b/>
          <w:spacing w:val="-1"/>
        </w:rPr>
        <w:t xml:space="preserve"> </w:t>
      </w:r>
      <w:proofErr w:type="spellStart"/>
      <w:proofErr w:type="gramStart"/>
      <w:r>
        <w:rPr>
          <w:b/>
          <w:spacing w:val="-1"/>
        </w:rPr>
        <w:t>Arjan</w:t>
      </w:r>
      <w:proofErr w:type="spellEnd"/>
      <w:r>
        <w:rPr>
          <w:b/>
          <w:spacing w:val="-1"/>
        </w:rPr>
        <w:t xml:space="preserve"> </w:t>
      </w:r>
      <w:r w:rsidR="00892645">
        <w:rPr>
          <w:b/>
        </w:rPr>
        <w:t>,</w:t>
      </w:r>
      <w:proofErr w:type="gramEnd"/>
      <w:r w:rsidR="00892645">
        <w:rPr>
          <w:b/>
          <w:spacing w:val="-2"/>
        </w:rPr>
        <w:t xml:space="preserve"> </w:t>
      </w:r>
      <w:r w:rsidR="00892645">
        <w:rPr>
          <w:b/>
        </w:rPr>
        <w:t>Dubai.</w:t>
      </w:r>
      <w:r w:rsidR="00892645">
        <w:rPr>
          <w:b/>
          <w:spacing w:val="-3"/>
        </w:rPr>
        <w:t xml:space="preserve"> </w:t>
      </w:r>
      <w:r>
        <w:rPr>
          <w:b/>
        </w:rPr>
        <w:t>(Cost: 45</w:t>
      </w:r>
      <w:r w:rsidR="00892645">
        <w:rPr>
          <w:b/>
          <w:spacing w:val="-5"/>
        </w:rPr>
        <w:t xml:space="preserve"> </w:t>
      </w:r>
      <w:proofErr w:type="spellStart"/>
      <w:r w:rsidR="00892645">
        <w:rPr>
          <w:b/>
        </w:rPr>
        <w:t>Mln</w:t>
      </w:r>
      <w:proofErr w:type="spellEnd"/>
      <w:r w:rsidR="00892645">
        <w:rPr>
          <w:b/>
        </w:rPr>
        <w:t>)</w:t>
      </w:r>
    </w:p>
    <w:p w:rsidR="006D105F" w:rsidRDefault="006D105F" w:rsidP="006D105F">
      <w:pPr>
        <w:pStyle w:val="ListParagraph"/>
        <w:numPr>
          <w:ilvl w:val="1"/>
          <w:numId w:val="5"/>
        </w:numPr>
        <w:tabs>
          <w:tab w:val="left" w:pos="2070"/>
          <w:tab w:val="left" w:pos="2340"/>
        </w:tabs>
        <w:ind w:left="2070" w:firstLine="0"/>
        <w:rPr>
          <w:b/>
        </w:rPr>
      </w:pPr>
      <w:r>
        <w:rPr>
          <w:b/>
        </w:rPr>
        <w:t>G+8</w:t>
      </w:r>
      <w:r w:rsidRPr="006D105F">
        <w:rPr>
          <w:b/>
        </w:rPr>
        <w:t xml:space="preserve"> Residential Tower </w:t>
      </w:r>
      <w:r>
        <w:rPr>
          <w:b/>
        </w:rPr>
        <w:t xml:space="preserve">Dubai </w:t>
      </w:r>
      <w:proofErr w:type="gramStart"/>
      <w:r>
        <w:rPr>
          <w:b/>
        </w:rPr>
        <w:t>Land</w:t>
      </w:r>
      <w:r w:rsidRPr="006D105F">
        <w:rPr>
          <w:b/>
        </w:rPr>
        <w:t xml:space="preserve"> ,</w:t>
      </w:r>
      <w:proofErr w:type="gramEnd"/>
      <w:r w:rsidRPr="006D105F">
        <w:rPr>
          <w:b/>
        </w:rPr>
        <w:t xml:space="preserve"> Dubai. (Cost: 4</w:t>
      </w:r>
      <w:r w:rsidR="004833B5">
        <w:rPr>
          <w:b/>
        </w:rPr>
        <w:t>8</w:t>
      </w:r>
      <w:r w:rsidRPr="006D105F">
        <w:rPr>
          <w:b/>
        </w:rPr>
        <w:t xml:space="preserve"> </w:t>
      </w:r>
      <w:proofErr w:type="spellStart"/>
      <w:r w:rsidRPr="006D105F">
        <w:rPr>
          <w:b/>
        </w:rPr>
        <w:t>Mln</w:t>
      </w:r>
      <w:proofErr w:type="spellEnd"/>
      <w:r w:rsidRPr="006D105F">
        <w:rPr>
          <w:b/>
        </w:rPr>
        <w:t>)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</w:tabs>
        <w:spacing w:before="1" w:line="269" w:lineRule="exact"/>
        <w:ind w:hanging="362"/>
        <w:rPr>
          <w:rFonts w:ascii="Symbol" w:hAnsi="Symbol"/>
        </w:rPr>
      </w:pPr>
      <w:r>
        <w:t>Directs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schedule,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multiple</w:t>
      </w:r>
      <w:r>
        <w:rPr>
          <w:spacing w:val="6"/>
        </w:rPr>
        <w:t xml:space="preserve"> </w:t>
      </w:r>
      <w:r>
        <w:t>projects.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</w:tabs>
        <w:ind w:right="1028"/>
        <w:rPr>
          <w:rFonts w:ascii="Symbol" w:hAnsi="Symbol"/>
        </w:rPr>
      </w:pPr>
      <w:r>
        <w:t xml:space="preserve">Liaison and coordination with all local </w:t>
      </w:r>
      <w:r w:rsidR="00346A8A">
        <w:t>Authorities and  Developers</w:t>
      </w:r>
      <w:r>
        <w:t xml:space="preserve"> like DM, DDA, DCD, DEWA, RTA</w:t>
      </w:r>
      <w:r w:rsidR="002938A5">
        <w:t>,</w:t>
      </w:r>
      <w:r w:rsidR="00EC55E9">
        <w:t>RERA,</w:t>
      </w:r>
      <w:r w:rsidR="002938A5">
        <w:t>DLD</w:t>
      </w:r>
      <w:r>
        <w:t xml:space="preserve"> etc. to fulfill their</w:t>
      </w:r>
      <w:r w:rsidR="002938A5">
        <w:t xml:space="preserve"> </w:t>
      </w:r>
      <w:r>
        <w:rPr>
          <w:spacing w:val="-53"/>
        </w:rPr>
        <w:t xml:space="preserve"> </w:t>
      </w:r>
      <w:r>
        <w:t>requirements.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</w:tabs>
        <w:ind w:right="454"/>
        <w:rPr>
          <w:rFonts w:ascii="Symbol" w:hAnsi="Symbol"/>
        </w:rPr>
      </w:pPr>
      <w:r>
        <w:t>Monitor and manage the process of Submittals, Shop drawings, RFIs and Inspections to ensure the performance</w:t>
      </w:r>
      <w:r>
        <w:rPr>
          <w:spacing w:val="-5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complying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</w:tabs>
        <w:spacing w:line="268" w:lineRule="exact"/>
        <w:ind w:hanging="362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 construction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finishes</w:t>
      </w:r>
      <w:r>
        <w:rPr>
          <w:spacing w:val="-2"/>
        </w:rPr>
        <w:t xml:space="preserve"> </w:t>
      </w:r>
      <w:r>
        <w:t>wall finishes</w:t>
      </w:r>
      <w:r>
        <w:rPr>
          <w:spacing w:val="-2"/>
        </w:rPr>
        <w:t xml:space="preserve"> </w:t>
      </w:r>
      <w:r>
        <w:t>Ceiling</w:t>
      </w:r>
    </w:p>
    <w:p w:rsidR="003C7BFE" w:rsidRDefault="00892645">
      <w:pPr>
        <w:pStyle w:val="BodyText"/>
        <w:spacing w:before="1"/>
        <w:ind w:left="581" w:right="429" w:firstLine="0"/>
      </w:pPr>
      <w:proofErr w:type="gramStart"/>
      <w:r>
        <w:t>,RCC</w:t>
      </w:r>
      <w:proofErr w:type="gramEnd"/>
      <w:r>
        <w:t xml:space="preserve"> Structure, Concrete, Block works, Plaster works, wall and Floor finishes, MEP coordination (Electrical &amp;</w:t>
      </w:r>
      <w:r>
        <w:rPr>
          <w:spacing w:val="-52"/>
        </w:rPr>
        <w:t xml:space="preserve"> </w:t>
      </w:r>
      <w:r>
        <w:t>FF</w:t>
      </w:r>
      <w:r>
        <w:rPr>
          <w:spacing w:val="-2"/>
        </w:rPr>
        <w:t xml:space="preserve"> </w:t>
      </w:r>
      <w:r>
        <w:t>and HVAC, BMS )</w:t>
      </w:r>
      <w:r>
        <w:rPr>
          <w:spacing w:val="-2"/>
        </w:rPr>
        <w:t xml:space="preserve"> </w:t>
      </w:r>
      <w:r>
        <w:t>Works.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1"/>
          <w:tab w:val="left" w:pos="582"/>
        </w:tabs>
        <w:spacing w:line="269" w:lineRule="exact"/>
        <w:ind w:hanging="362"/>
        <w:rPr>
          <w:rFonts w:ascii="Symbol" w:hAnsi="Symbol"/>
        </w:rPr>
      </w:pPr>
      <w:r>
        <w:t>Ensure</w:t>
      </w:r>
      <w:r>
        <w:rPr>
          <w:spacing w:val="-4"/>
        </w:rPr>
        <w:t xml:space="preserve"> </w:t>
      </w:r>
      <w:r>
        <w:t>fulfilment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contractual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package,</w:t>
      </w:r>
      <w:r>
        <w:rPr>
          <w:spacing w:val="-2"/>
        </w:rPr>
        <w:t xml:space="preserve"> </w:t>
      </w:r>
      <w:r>
        <w:t>escalating</w:t>
      </w:r>
      <w:r>
        <w:rPr>
          <w:spacing w:val="-5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necessary</w:t>
      </w:r>
    </w:p>
    <w:p w:rsidR="003C7BFE" w:rsidRDefault="003C7BFE">
      <w:pPr>
        <w:spacing w:line="269" w:lineRule="exact"/>
        <w:rPr>
          <w:rFonts w:ascii="Symbol" w:hAnsi="Symbol"/>
        </w:rPr>
        <w:sectPr w:rsidR="003C7BFE" w:rsidSect="006D105F">
          <w:type w:val="continuous"/>
          <w:pgSz w:w="12240" w:h="15840"/>
          <w:pgMar w:top="810" w:right="640" w:bottom="36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C7BFE" w:rsidRDefault="00C540B1">
      <w:pPr>
        <w:pStyle w:val="BodyText"/>
        <w:spacing w:before="65" w:line="252" w:lineRule="exact"/>
        <w:ind w:left="581" w:firstLine="0"/>
        <w:jc w:val="both"/>
      </w:pPr>
      <w:r>
        <w:lastRenderedPageBreak/>
        <w:pict>
          <v:group id="_x0000_s1036" style="position:absolute;left:0;text-align:left;margin-left:570.85pt;margin-top:746.65pt;width:29.3pt;height:21.85pt;z-index:15732736;mso-position-horizontal-relative:page;mso-position-vertical-relative:page" coordorigin="11417,14933" coordsize="586,437">
            <v:shape id="_x0000_s1039" style="position:absolute;left:11850;top:15217;width:150;height:150" coordorigin="11851,15218" coordsize="150,150" path="m12000,15218r-119,30l11851,15367r149,-149xe" fillcolor="#cdcdcd" stroked="f">
              <v:path arrowok="t"/>
            </v:shape>
            <v:shape id="_x0000_s1038" style="position:absolute;left:11419;top:14935;width:581;height:432" coordorigin="11419,14935" coordsize="581,432" path="m11851,15367r30,-119l12000,15218r-149,149l11419,15367r,-432l12000,14935r,283e" filled="f" strokecolor="gray" strokeweight=".24pt">
              <v:path arrowok="t"/>
            </v:shape>
            <v:shape id="_x0000_s1037" type="#_x0000_t202" style="position:absolute;left:11416;top:14932;width:586;height:437" filled="f" stroked="f">
              <v:textbox style="mso-next-textbox:#_x0000_s1037" inset="0,0,0,0">
                <w:txbxContent>
                  <w:p w:rsidR="003C7BFE" w:rsidRDefault="00892645">
                    <w:pPr>
                      <w:spacing w:before="75"/>
                      <w:ind w:left="2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proofErr w:type="gramStart"/>
      <w:r w:rsidR="00892645">
        <w:t>to</w:t>
      </w:r>
      <w:proofErr w:type="gramEnd"/>
      <w:r w:rsidR="00892645">
        <w:rPr>
          <w:spacing w:val="-2"/>
        </w:rPr>
        <w:t xml:space="preserve"> </w:t>
      </w:r>
      <w:r w:rsidR="00892645">
        <w:t>the</w:t>
      </w:r>
      <w:r w:rsidR="00892645">
        <w:rPr>
          <w:spacing w:val="-2"/>
        </w:rPr>
        <w:t xml:space="preserve"> </w:t>
      </w:r>
      <w:r w:rsidR="00892645">
        <w:t>Senior</w:t>
      </w:r>
      <w:r w:rsidR="00892645">
        <w:rPr>
          <w:spacing w:val="-1"/>
        </w:rPr>
        <w:t xml:space="preserve"> </w:t>
      </w:r>
      <w:r w:rsidR="00892645">
        <w:t>Management.</w:t>
      </w:r>
    </w:p>
    <w:p w:rsidR="003C7BFE" w:rsidRPr="006D105F" w:rsidRDefault="00892645">
      <w:pPr>
        <w:pStyle w:val="ListParagraph"/>
        <w:numPr>
          <w:ilvl w:val="0"/>
          <w:numId w:val="6"/>
        </w:numPr>
        <w:tabs>
          <w:tab w:val="left" w:pos="582"/>
        </w:tabs>
        <w:ind w:right="699"/>
        <w:jc w:val="both"/>
        <w:rPr>
          <w:rFonts w:ascii="Symbol" w:hAnsi="Symbol"/>
        </w:rPr>
      </w:pPr>
      <w:r>
        <w:t>Maintain accurate record and Logs, keeping of delays and changes that have occurred and assist the Quantity</w:t>
      </w:r>
      <w:r>
        <w:rPr>
          <w:spacing w:val="-52"/>
        </w:rPr>
        <w:t xml:space="preserve"> </w:t>
      </w:r>
      <w:r>
        <w:t>Surveyors</w:t>
      </w:r>
      <w:r>
        <w:rPr>
          <w:spacing w:val="-1"/>
        </w:rPr>
        <w:t xml:space="preserve"> </w:t>
      </w:r>
      <w:r>
        <w:t>to prepare</w:t>
      </w:r>
      <w:r>
        <w:rPr>
          <w:spacing w:val="-2"/>
        </w:rPr>
        <w:t xml:space="preserve"> </w:t>
      </w:r>
      <w:r>
        <w:t>claims for variations</w:t>
      </w:r>
      <w:r>
        <w:rPr>
          <w:spacing w:val="-1"/>
        </w:rPr>
        <w:t xml:space="preserve"> </w:t>
      </w:r>
      <w:r>
        <w:t>and time extension.</w:t>
      </w:r>
    </w:p>
    <w:p w:rsidR="006D105F" w:rsidRPr="006D105F" w:rsidRDefault="006D105F" w:rsidP="006D105F">
      <w:pPr>
        <w:pStyle w:val="ListParagraph"/>
        <w:numPr>
          <w:ilvl w:val="0"/>
          <w:numId w:val="8"/>
        </w:numPr>
        <w:tabs>
          <w:tab w:val="left" w:pos="582"/>
        </w:tabs>
        <w:ind w:left="581" w:right="699" w:hanging="401"/>
        <w:jc w:val="both"/>
        <w:rPr>
          <w:rFonts w:ascii="Symbol" w:hAnsi="Symbol"/>
        </w:rPr>
      </w:pPr>
      <w:r w:rsidRPr="006D105F">
        <w:t>Lead construction teams, subcontractors, and suppliers to meet project milestones. Implement quality control processes and ensure compliance with Dubai building codes and safety regulations.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2"/>
        </w:tabs>
        <w:spacing w:before="3" w:line="259" w:lineRule="auto"/>
        <w:ind w:right="352"/>
        <w:jc w:val="both"/>
        <w:rPr>
          <w:rFonts w:ascii="Symbol" w:hAnsi="Symbol"/>
        </w:rPr>
      </w:pPr>
      <w:r>
        <w:t>Liaising with clients, Stakeholders, subcontractors and other professional staff, especially quantity surveyors and</w:t>
      </w:r>
      <w:r>
        <w:rPr>
          <w:spacing w:val="-52"/>
        </w:rPr>
        <w:t xml:space="preserve"> </w:t>
      </w:r>
      <w:r>
        <w:t>the overall project. And Keep updating to the client and all stakeholders on the progress of the project and attend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and engineering</w:t>
      </w:r>
      <w:r>
        <w:rPr>
          <w:spacing w:val="-3"/>
        </w:rPr>
        <w:t xml:space="preserve"> </w:t>
      </w:r>
      <w:r>
        <w:t>problems.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2"/>
        </w:tabs>
        <w:spacing w:line="258" w:lineRule="exact"/>
        <w:ind w:hanging="362"/>
        <w:jc w:val="both"/>
        <w:rPr>
          <w:rFonts w:ascii="Symbol" w:hAnsi="Symbol"/>
        </w:rPr>
      </w:pPr>
      <w:r>
        <w:t>Review</w:t>
      </w:r>
      <w:r>
        <w:rPr>
          <w:spacing w:val="-4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designs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correctly.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2"/>
        </w:tabs>
        <w:spacing w:before="1"/>
        <w:ind w:right="183"/>
        <w:jc w:val="both"/>
        <w:rPr>
          <w:rFonts w:ascii="Symbol" w:hAnsi="Symbol"/>
        </w:rPr>
      </w:pPr>
      <w: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requisition,</w:t>
      </w:r>
      <w:r>
        <w:rPr>
          <w:spacing w:val="-5"/>
        </w:rPr>
        <w:t xml:space="preserve"> </w:t>
      </w:r>
      <w:r>
        <w:t>submittals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internal/external</w:t>
      </w:r>
      <w:r>
        <w:rPr>
          <w:spacing w:val="1"/>
        </w:rPr>
        <w:t xml:space="preserve"> </w:t>
      </w:r>
      <w:r>
        <w:t>stakeholder requirements.</w:t>
      </w:r>
    </w:p>
    <w:p w:rsidR="003C7BFE" w:rsidRDefault="00892645">
      <w:pPr>
        <w:pStyle w:val="ListParagraph"/>
        <w:numPr>
          <w:ilvl w:val="0"/>
          <w:numId w:val="6"/>
        </w:numPr>
        <w:tabs>
          <w:tab w:val="left" w:pos="582"/>
        </w:tabs>
        <w:spacing w:line="268" w:lineRule="exact"/>
        <w:ind w:hanging="362"/>
        <w:jc w:val="both"/>
        <w:rPr>
          <w:rFonts w:ascii="Symbol" w:hAnsi="Symbol"/>
        </w:rPr>
      </w:pPr>
      <w:r>
        <w:t>Plan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intermediate</w:t>
      </w:r>
      <w:r>
        <w:rPr>
          <w:spacing w:val="-1"/>
        </w:rPr>
        <w:t xml:space="preserve"> </w:t>
      </w:r>
      <w:r>
        <w:t>phases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deadlines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met.</w:t>
      </w:r>
    </w:p>
    <w:p w:rsidR="003C7BFE" w:rsidRDefault="003C7BFE">
      <w:pPr>
        <w:pStyle w:val="BodyText"/>
        <w:spacing w:before="1"/>
        <w:ind w:left="0" w:firstLine="0"/>
        <w:rPr>
          <w:sz w:val="24"/>
        </w:rPr>
      </w:pPr>
    </w:p>
    <w:p w:rsidR="003C7BFE" w:rsidRDefault="00892645">
      <w:pPr>
        <w:pStyle w:val="Heading1"/>
        <w:numPr>
          <w:ilvl w:val="0"/>
          <w:numId w:val="5"/>
        </w:numPr>
        <w:tabs>
          <w:tab w:val="left" w:pos="521"/>
          <w:tab w:val="left" w:pos="2568"/>
        </w:tabs>
        <w:spacing w:before="1"/>
        <w:ind w:left="612" w:right="5788" w:hanging="392"/>
        <w:jc w:val="left"/>
        <w:rPr>
          <w:color w:val="000080"/>
        </w:rPr>
      </w:pPr>
      <w:r>
        <w:rPr>
          <w:noProof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4511040</wp:posOffset>
            </wp:positionH>
            <wp:positionV relativeFrom="paragraph">
              <wp:posOffset>11596</wp:posOffset>
            </wp:positionV>
            <wp:extent cx="2688336" cy="548640"/>
            <wp:effectExtent l="0" t="0" r="0" b="0"/>
            <wp:wrapNone/>
            <wp:docPr id="1" name="image10.jpeg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336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u w:val="thick" w:color="000080"/>
        </w:rPr>
        <w:t>SAM BUILDING CONTRACTING LLC</w:t>
      </w:r>
      <w:r>
        <w:rPr>
          <w:color w:val="000080"/>
          <w:spacing w:val="1"/>
        </w:rPr>
        <w:t xml:space="preserve"> </w:t>
      </w:r>
      <w:r>
        <w:rPr>
          <w:color w:val="797979"/>
        </w:rPr>
        <w:t>Project</w:t>
      </w:r>
      <w:r>
        <w:rPr>
          <w:color w:val="797979"/>
          <w:spacing w:val="-2"/>
        </w:rPr>
        <w:t xml:space="preserve"> </w:t>
      </w:r>
      <w:r>
        <w:rPr>
          <w:color w:val="797979"/>
        </w:rPr>
        <w:t>Manager</w:t>
      </w:r>
      <w:r>
        <w:rPr>
          <w:color w:val="797979"/>
        </w:rPr>
        <w:tab/>
        <w:t>(May</w:t>
      </w:r>
      <w:r>
        <w:rPr>
          <w:color w:val="797979"/>
          <w:spacing w:val="-3"/>
        </w:rPr>
        <w:t xml:space="preserve"> </w:t>
      </w:r>
      <w:r>
        <w:rPr>
          <w:color w:val="797979"/>
        </w:rPr>
        <w:t>2018</w:t>
      </w:r>
      <w:r>
        <w:rPr>
          <w:color w:val="797979"/>
          <w:spacing w:val="-3"/>
        </w:rPr>
        <w:t xml:space="preserve"> </w:t>
      </w:r>
      <w:r>
        <w:rPr>
          <w:color w:val="797979"/>
        </w:rPr>
        <w:t>–</w:t>
      </w:r>
      <w:r>
        <w:rPr>
          <w:color w:val="797979"/>
          <w:spacing w:val="-3"/>
        </w:rPr>
        <w:t xml:space="preserve"> </w:t>
      </w:r>
      <w:r>
        <w:rPr>
          <w:color w:val="797979"/>
        </w:rPr>
        <w:t>Mar.</w:t>
      </w:r>
      <w:r>
        <w:rPr>
          <w:color w:val="797979"/>
          <w:spacing w:val="-4"/>
        </w:rPr>
        <w:t xml:space="preserve"> </w:t>
      </w:r>
      <w:proofErr w:type="gramStart"/>
      <w:r>
        <w:rPr>
          <w:color w:val="797979"/>
        </w:rPr>
        <w:t>2021</w:t>
      </w:r>
      <w:r>
        <w:rPr>
          <w:color w:val="797979"/>
          <w:spacing w:val="-1"/>
        </w:rPr>
        <w:t xml:space="preserve"> </w:t>
      </w:r>
      <w:r>
        <w:rPr>
          <w:color w:val="797979"/>
        </w:rPr>
        <w:t>)</w:t>
      </w:r>
      <w:proofErr w:type="gramEnd"/>
    </w:p>
    <w:p w:rsidR="003C7BFE" w:rsidRDefault="003C7BFE">
      <w:pPr>
        <w:pStyle w:val="BodyText"/>
        <w:spacing w:before="7"/>
        <w:ind w:left="0" w:firstLine="0"/>
        <w:rPr>
          <w:b/>
          <w:sz w:val="23"/>
        </w:rPr>
      </w:pPr>
    </w:p>
    <w:p w:rsidR="003C7BFE" w:rsidRDefault="00892645">
      <w:pPr>
        <w:pStyle w:val="Heading3"/>
        <w:spacing w:line="253" w:lineRule="exact"/>
        <w:jc w:val="both"/>
      </w:pPr>
      <w:r>
        <w:rPr>
          <w:color w:val="006EC0"/>
          <w:u w:val="thick" w:color="006EC0"/>
        </w:rPr>
        <w:t>Key</w:t>
      </w:r>
      <w:r>
        <w:rPr>
          <w:color w:val="006EC0"/>
          <w:spacing w:val="-4"/>
          <w:u w:val="thick" w:color="006EC0"/>
        </w:rPr>
        <w:t xml:space="preserve"> </w:t>
      </w:r>
      <w:r>
        <w:rPr>
          <w:color w:val="006EC0"/>
          <w:u w:val="thick" w:color="006EC0"/>
        </w:rPr>
        <w:t>Projects:</w:t>
      </w:r>
      <w:r>
        <w:rPr>
          <w:color w:val="006EC0"/>
          <w:spacing w:val="53"/>
        </w:rPr>
        <w:t xml:space="preserve"> </w:t>
      </w:r>
      <w:r>
        <w:t xml:space="preserve">1) </w:t>
      </w:r>
      <w:r>
        <w:rPr>
          <w:rFonts w:ascii="Arial"/>
        </w:rPr>
        <w:t>EXPO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2020</w:t>
      </w:r>
      <w:r>
        <w:rPr>
          <w:rFonts w:ascii="Arial"/>
          <w:spacing w:val="-8"/>
        </w:rPr>
        <w:t xml:space="preserve"> </w:t>
      </w:r>
      <w:r>
        <w:t>QAZAQSTAN</w:t>
      </w:r>
      <w:r>
        <w:rPr>
          <w:spacing w:val="-2"/>
        </w:rPr>
        <w:t xml:space="preserve"> </w:t>
      </w:r>
      <w:r>
        <w:t>PAVILION</w:t>
      </w:r>
      <w:r>
        <w:rPr>
          <w:spacing w:val="-3"/>
        </w:rPr>
        <w:t xml:space="preserve"> </w:t>
      </w:r>
      <w:r>
        <w:t>(G+3+Roof),</w:t>
      </w:r>
      <w:r>
        <w:rPr>
          <w:spacing w:val="-2"/>
        </w:rPr>
        <w:t xml:space="preserve"> </w:t>
      </w:r>
      <w:r>
        <w:t>Dubai (Cost:</w:t>
      </w:r>
      <w:r>
        <w:rPr>
          <w:spacing w:val="-3"/>
        </w:rPr>
        <w:t xml:space="preserve"> </w:t>
      </w:r>
      <w:r>
        <w:t>38</w:t>
      </w:r>
      <w:r>
        <w:rPr>
          <w:spacing w:val="-1"/>
        </w:rPr>
        <w:t xml:space="preserve"> </w:t>
      </w:r>
      <w:proofErr w:type="spellStart"/>
      <w:r>
        <w:t>Mln</w:t>
      </w:r>
      <w:proofErr w:type="spellEnd"/>
      <w:r>
        <w:t>)</w:t>
      </w:r>
    </w:p>
    <w:p w:rsidR="003C7BFE" w:rsidRDefault="00892645">
      <w:pPr>
        <w:pStyle w:val="ListParagraph"/>
        <w:numPr>
          <w:ilvl w:val="1"/>
          <w:numId w:val="5"/>
        </w:numPr>
        <w:tabs>
          <w:tab w:val="left" w:pos="2305"/>
        </w:tabs>
        <w:spacing w:before="2" w:line="237" w:lineRule="auto"/>
        <w:ind w:left="2328" w:right="857" w:hanging="262"/>
        <w:rPr>
          <w:rFonts w:ascii="Arial"/>
          <w:b/>
        </w:rPr>
      </w:pPr>
      <w:r>
        <w:rPr>
          <w:b/>
          <w:spacing w:val="-1"/>
        </w:rPr>
        <w:t>OSR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Shopping</w:t>
      </w:r>
      <w:r>
        <w:rPr>
          <w:b/>
        </w:rPr>
        <w:t xml:space="preserve"> Mall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Commercial</w:t>
      </w:r>
      <w:r>
        <w:rPr>
          <w:b/>
          <w:spacing w:val="1"/>
        </w:rPr>
        <w:t xml:space="preserve"> </w:t>
      </w:r>
      <w:r>
        <w:rPr>
          <w:b/>
        </w:rPr>
        <w:t>Complex</w:t>
      </w:r>
      <w:r>
        <w:rPr>
          <w:b/>
          <w:spacing w:val="-5"/>
        </w:rPr>
        <w:t xml:space="preserve"> </w:t>
      </w:r>
      <w:r>
        <w:rPr>
          <w:b/>
        </w:rPr>
        <w:t>with Q-Cinema Hall, DIP-1,</w:t>
      </w:r>
      <w:r>
        <w:rPr>
          <w:b/>
          <w:spacing w:val="-24"/>
        </w:rPr>
        <w:t xml:space="preserve"> </w:t>
      </w:r>
      <w:r>
        <w:rPr>
          <w:b/>
        </w:rPr>
        <w:t>Dubai</w:t>
      </w:r>
      <w:r>
        <w:rPr>
          <w:b/>
          <w:spacing w:val="-52"/>
        </w:rPr>
        <w:t xml:space="preserve"> </w:t>
      </w:r>
      <w:r>
        <w:rPr>
          <w:b/>
        </w:rPr>
        <w:t>(Cost:</w:t>
      </w:r>
      <w:r>
        <w:rPr>
          <w:b/>
          <w:spacing w:val="-1"/>
        </w:rPr>
        <w:t xml:space="preserve"> </w:t>
      </w:r>
      <w:r>
        <w:rPr>
          <w:b/>
        </w:rPr>
        <w:t>40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Mln</w:t>
      </w:r>
      <w:proofErr w:type="spellEnd"/>
      <w:r>
        <w:rPr>
          <w:b/>
        </w:rPr>
        <w:t>)</w:t>
      </w:r>
    </w:p>
    <w:p w:rsidR="003C7BFE" w:rsidRDefault="00892645">
      <w:pPr>
        <w:pStyle w:val="Heading3"/>
        <w:numPr>
          <w:ilvl w:val="1"/>
          <w:numId w:val="5"/>
        </w:numPr>
        <w:tabs>
          <w:tab w:val="left" w:pos="2252"/>
        </w:tabs>
        <w:spacing w:before="5"/>
        <w:ind w:left="2251" w:hanging="239"/>
      </w:pPr>
      <w:r>
        <w:t>B+G+2P+10</w:t>
      </w:r>
      <w:r>
        <w:rPr>
          <w:spacing w:val="-2"/>
        </w:rPr>
        <w:t xml:space="preserve"> </w:t>
      </w:r>
      <w:r>
        <w:t>Residential</w:t>
      </w:r>
      <w:r>
        <w:rPr>
          <w:spacing w:val="1"/>
        </w:rPr>
        <w:t xml:space="preserve"> </w:t>
      </w:r>
      <w:r>
        <w:t>Tower,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proofErr w:type="spellStart"/>
      <w:r>
        <w:t>Furjan</w:t>
      </w:r>
      <w:proofErr w:type="spellEnd"/>
      <w:r>
        <w:t>,</w:t>
      </w:r>
      <w:r>
        <w:rPr>
          <w:spacing w:val="-10"/>
        </w:rPr>
        <w:t xml:space="preserve"> </w:t>
      </w:r>
      <w:r>
        <w:t xml:space="preserve">Dubai </w:t>
      </w:r>
      <w:proofErr w:type="gramStart"/>
      <w:r>
        <w:t>(</w:t>
      </w:r>
      <w:r>
        <w:rPr>
          <w:spacing w:val="-2"/>
        </w:rPr>
        <w:t xml:space="preserve"> </w:t>
      </w:r>
      <w:r>
        <w:t>Cost</w:t>
      </w:r>
      <w:proofErr w:type="gramEnd"/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48</w:t>
      </w:r>
      <w:r>
        <w:rPr>
          <w:spacing w:val="-1"/>
        </w:rPr>
        <w:t xml:space="preserve"> </w:t>
      </w:r>
      <w:proofErr w:type="spellStart"/>
      <w:r>
        <w:t>Mln</w:t>
      </w:r>
      <w:proofErr w:type="spellEnd"/>
      <w:r>
        <w:t>)</w:t>
      </w:r>
    </w:p>
    <w:p w:rsidR="003C7BFE" w:rsidRDefault="00892645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42" w:line="208" w:lineRule="auto"/>
        <w:ind w:right="1869"/>
        <w:rPr>
          <w:rFonts w:ascii="Symbol" w:hAnsi="Symbol"/>
          <w:sz w:val="28"/>
        </w:rPr>
      </w:pPr>
      <w:r>
        <w:t>Oversee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operations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Initiating</w:t>
      </w:r>
      <w:r>
        <w:rPr>
          <w:spacing w:val="-11"/>
        </w:rPr>
        <w:t xml:space="preserve"> </w:t>
      </w:r>
      <w:r>
        <w:t>demarcation</w:t>
      </w:r>
      <w:r>
        <w:rPr>
          <w:spacing w:val="-3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obtaining</w:t>
      </w:r>
      <w:r>
        <w:rPr>
          <w:spacing w:val="-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Certificates from</w:t>
      </w:r>
      <w:r>
        <w:rPr>
          <w:spacing w:val="-2"/>
        </w:rPr>
        <w:t xml:space="preserve"> </w:t>
      </w:r>
      <w:r>
        <w:t>DM. Professional</w:t>
      </w:r>
    </w:p>
    <w:p w:rsidR="003C7BFE" w:rsidRDefault="00892645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52" w:line="208" w:lineRule="auto"/>
        <w:ind w:right="688"/>
        <w:rPr>
          <w:rFonts w:ascii="Symbol" w:hAnsi="Symbol"/>
          <w:sz w:val="28"/>
        </w:rPr>
      </w:pPr>
      <w:r>
        <w:t>Manage</w:t>
      </w:r>
      <w:r>
        <w:rPr>
          <w:spacing w:val="-1"/>
        </w:rPr>
        <w:t xml:space="preserve"> </w:t>
      </w:r>
      <w:r>
        <w:t>engineers,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workers,</w:t>
      </w:r>
      <w:r>
        <w:rPr>
          <w:spacing w:val="-3"/>
        </w:rPr>
        <w:t xml:space="preserve"> </w:t>
      </w:r>
      <w:r>
        <w:t>Sub</w:t>
      </w:r>
      <w:r>
        <w:rPr>
          <w:spacing w:val="-1"/>
        </w:rPr>
        <w:t xml:space="preserve"> </w:t>
      </w:r>
      <w:r>
        <w:t>Contractors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allocates</w:t>
      </w:r>
      <w:r>
        <w:rPr>
          <w:spacing w:val="-1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relevant personnel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recruit a</w:t>
      </w:r>
      <w:r>
        <w:rPr>
          <w:spacing w:val="-5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when the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arises.</w:t>
      </w:r>
    </w:p>
    <w:p w:rsidR="003C7BFE" w:rsidRDefault="00892645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39" w:line="218" w:lineRule="auto"/>
        <w:ind w:right="1306"/>
        <w:rPr>
          <w:rFonts w:ascii="Symbol" w:hAnsi="Symbol"/>
          <w:sz w:val="28"/>
        </w:rPr>
      </w:pPr>
      <w:r>
        <w:t>Coordinate, plan, and manage schedules for contractors and subcontractors. Raise RFI</w:t>
      </w:r>
      <w:proofErr w:type="gramStart"/>
      <w:r>
        <w:t>,TQ</w:t>
      </w:r>
      <w:proofErr w:type="gramEnd"/>
      <w:r>
        <w:t>, distribute</w:t>
      </w:r>
      <w:r>
        <w:rPr>
          <w:spacing w:val="-5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agenda and arranging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progress</w:t>
      </w:r>
      <w:r>
        <w:rPr>
          <w:spacing w:val="-14"/>
        </w:rPr>
        <w:t xml:space="preserve"> </w:t>
      </w:r>
      <w:r>
        <w:t>meeting.</w:t>
      </w:r>
    </w:p>
    <w:p w:rsidR="003C7BFE" w:rsidRDefault="00892645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103" w:line="218" w:lineRule="auto"/>
        <w:ind w:right="1190"/>
        <w:rPr>
          <w:rFonts w:ascii="Symbol" w:hAnsi="Symbol"/>
          <w:color w:val="1F3862"/>
          <w:sz w:val="28"/>
        </w:rPr>
      </w:pPr>
      <w:r>
        <w:t xml:space="preserve">To supervise and conduct Quality check of all construction activities including </w:t>
      </w:r>
      <w:proofErr w:type="spellStart"/>
      <w:r>
        <w:t>Concrete,Block</w:t>
      </w:r>
      <w:proofErr w:type="spellEnd"/>
      <w:r>
        <w:t xml:space="preserve"> works,</w:t>
      </w:r>
      <w:r>
        <w:rPr>
          <w:spacing w:val="-52"/>
        </w:rPr>
        <w:t xml:space="preserve"> </w:t>
      </w:r>
      <w:r>
        <w:t>Plaster</w:t>
      </w:r>
      <w:r>
        <w:rPr>
          <w:spacing w:val="-1"/>
        </w:rPr>
        <w:t xml:space="preserve"> </w:t>
      </w:r>
      <w:r>
        <w:t>works, wall</w:t>
      </w:r>
      <w:r>
        <w:rPr>
          <w:spacing w:val="1"/>
        </w:rPr>
        <w:t xml:space="preserve"> </w:t>
      </w:r>
      <w:r>
        <w:t>and Floor finishes, MEP</w:t>
      </w:r>
      <w:r>
        <w:rPr>
          <w:spacing w:val="-4"/>
        </w:rPr>
        <w:t xml:space="preserve"> </w:t>
      </w:r>
      <w:r>
        <w:t>Works (Plumbing, Drainage,</w:t>
      </w:r>
      <w:r>
        <w:rPr>
          <w:spacing w:val="1"/>
        </w:rPr>
        <w:t xml:space="preserve"> </w:t>
      </w:r>
      <w:r>
        <w:t>HVAC</w:t>
      </w:r>
      <w:r>
        <w:rPr>
          <w:spacing w:val="-4"/>
        </w:rPr>
        <w:t xml:space="preserve"> </w:t>
      </w:r>
      <w:r>
        <w:t>&amp;Firefighting)</w:t>
      </w:r>
    </w:p>
    <w:p w:rsidR="003C7BFE" w:rsidRDefault="00892645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101" w:line="220" w:lineRule="auto"/>
        <w:ind w:right="1138"/>
        <w:rPr>
          <w:rFonts w:ascii="Symbol" w:hAnsi="Symbol"/>
          <w:color w:val="1F3862"/>
          <w:sz w:val="28"/>
        </w:rPr>
      </w:pPr>
      <w:r>
        <w:rPr>
          <w:spacing w:val="-1"/>
        </w:rPr>
        <w:t>Oversee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supervise</w:t>
      </w:r>
      <w:r>
        <w:rPr>
          <w:spacing w:val="-2"/>
        </w:rPr>
        <w:t xml:space="preserve"> </w:t>
      </w:r>
      <w:r>
        <w:t>construction project</w:t>
      </w:r>
      <w:r>
        <w:rPr>
          <w:spacing w:val="-2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and provide</w:t>
      </w:r>
      <w:r>
        <w:rPr>
          <w:spacing w:val="-2"/>
        </w:rPr>
        <w:t xml:space="preserve"> </w:t>
      </w:r>
      <w:r>
        <w:t>reports on</w:t>
      </w:r>
      <w:r>
        <w:rPr>
          <w:spacing w:val="-2"/>
        </w:rPr>
        <w:t xml:space="preserve"> </w:t>
      </w:r>
      <w:r>
        <w:t>timeline,</w:t>
      </w:r>
      <w:r>
        <w:rPr>
          <w:spacing w:val="1"/>
        </w:rPr>
        <w:t xml:space="preserve"> </w:t>
      </w:r>
      <w:r>
        <w:t>progress.</w:t>
      </w:r>
      <w:r>
        <w:rPr>
          <w:spacing w:val="-27"/>
        </w:rPr>
        <w:t xml:space="preserve"> </w:t>
      </w:r>
      <w:r>
        <w:t>Monitor</w:t>
      </w:r>
      <w:r>
        <w:rPr>
          <w:spacing w:val="-52"/>
        </w:rPr>
        <w:t xml:space="preserve"> </w:t>
      </w:r>
      <w:r>
        <w:t>construction productivity and schedule performance and investigate reasons for less than satisfactory</w:t>
      </w:r>
      <w:r>
        <w:rPr>
          <w:spacing w:val="1"/>
        </w:rPr>
        <w:t xml:space="preserve"> </w:t>
      </w:r>
      <w:r>
        <w:t>performance.</w:t>
      </w:r>
    </w:p>
    <w:p w:rsidR="003C7BFE" w:rsidRDefault="00892645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36" w:line="216" w:lineRule="auto"/>
        <w:ind w:right="747"/>
        <w:rPr>
          <w:rFonts w:ascii="Symbol" w:hAnsi="Symbol"/>
          <w:color w:val="1F3862"/>
          <w:sz w:val="2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5768340</wp:posOffset>
            </wp:positionH>
            <wp:positionV relativeFrom="paragraph">
              <wp:posOffset>431262</wp:posOffset>
            </wp:positionV>
            <wp:extent cx="1392936" cy="457200"/>
            <wp:effectExtent l="0" t="0" r="0" b="0"/>
            <wp:wrapNone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requisition,</w:t>
      </w:r>
      <w:r>
        <w:rPr>
          <w:spacing w:val="-9"/>
        </w:rPr>
        <w:t xml:space="preserve"> </w:t>
      </w:r>
      <w:r>
        <w:t>submittals</w:t>
      </w:r>
      <w:r>
        <w:rPr>
          <w:spacing w:val="-6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materials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 with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internal/external</w:t>
      </w:r>
      <w:r>
        <w:rPr>
          <w:spacing w:val="-1"/>
        </w:rPr>
        <w:t xml:space="preserve"> </w:t>
      </w:r>
      <w:r>
        <w:t>stakeholder</w:t>
      </w:r>
      <w:r>
        <w:rPr>
          <w:spacing w:val="-8"/>
        </w:rPr>
        <w:t xml:space="preserve"> </w:t>
      </w:r>
      <w:r>
        <w:t>requirements.</w:t>
      </w:r>
    </w:p>
    <w:p w:rsidR="003C7BFE" w:rsidRDefault="003C7BFE">
      <w:pPr>
        <w:pStyle w:val="BodyText"/>
        <w:spacing w:before="2"/>
        <w:ind w:left="0" w:firstLine="0"/>
        <w:rPr>
          <w:sz w:val="24"/>
        </w:rPr>
      </w:pPr>
    </w:p>
    <w:p w:rsidR="003C7BFE" w:rsidRDefault="00C540B1">
      <w:pPr>
        <w:pStyle w:val="Heading1"/>
        <w:numPr>
          <w:ilvl w:val="0"/>
          <w:numId w:val="5"/>
        </w:numPr>
        <w:tabs>
          <w:tab w:val="left" w:pos="673"/>
        </w:tabs>
        <w:ind w:left="646" w:right="4161" w:hanging="289"/>
        <w:jc w:val="left"/>
        <w:rPr>
          <w:color w:val="000080"/>
        </w:rPr>
      </w:pPr>
      <w:r>
        <w:pict>
          <v:rect id="_x0000_s1035" style="position:absolute;left:0;text-align:left;margin-left:371.85pt;margin-top:12.5pt;width:3pt;height:1.2pt;z-index:15733248;mso-position-horizontal-relative:page" fillcolor="black" stroked="f">
            <w10:wrap anchorx="page"/>
          </v:rect>
        </w:pict>
      </w:r>
      <w:r w:rsidR="00892645">
        <w:rPr>
          <w:color w:val="000080"/>
          <w:u w:val="thick" w:color="000080"/>
        </w:rPr>
        <w:t>GALADARI</w:t>
      </w:r>
      <w:r w:rsidR="00892645">
        <w:rPr>
          <w:color w:val="000080"/>
          <w:spacing w:val="-2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DEVEOLOPERS</w:t>
      </w:r>
      <w:r w:rsidR="00892645">
        <w:rPr>
          <w:color w:val="000080"/>
          <w:spacing w:val="-1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AND</w:t>
      </w:r>
      <w:r w:rsidR="00892645">
        <w:rPr>
          <w:color w:val="000080"/>
          <w:spacing w:val="-2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REAL</w:t>
      </w:r>
      <w:r w:rsidR="00892645">
        <w:rPr>
          <w:color w:val="000080"/>
          <w:spacing w:val="-1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ESTATE</w:t>
      </w:r>
      <w:r w:rsidR="00892645">
        <w:rPr>
          <w:color w:val="000080"/>
          <w:spacing w:val="-5"/>
          <w:u w:val="thick" w:color="000080"/>
        </w:rPr>
        <w:t xml:space="preserve"> </w:t>
      </w:r>
      <w:r w:rsidR="00892645">
        <w:rPr>
          <w:color w:val="000080"/>
          <w:u w:val="thick" w:color="000080"/>
        </w:rPr>
        <w:t>LLC</w:t>
      </w:r>
      <w:r w:rsidR="00892645">
        <w:rPr>
          <w:color w:val="000080"/>
          <w:spacing w:val="-57"/>
        </w:rPr>
        <w:t xml:space="preserve"> </w:t>
      </w:r>
      <w:r w:rsidR="00892645">
        <w:rPr>
          <w:color w:val="797979"/>
        </w:rPr>
        <w:t>Project</w:t>
      </w:r>
      <w:r w:rsidR="00892645">
        <w:rPr>
          <w:color w:val="797979"/>
          <w:spacing w:val="-4"/>
        </w:rPr>
        <w:t xml:space="preserve"> </w:t>
      </w:r>
      <w:r w:rsidR="00892645">
        <w:rPr>
          <w:color w:val="797979"/>
        </w:rPr>
        <w:t>Manager</w:t>
      </w:r>
      <w:r w:rsidR="00892645">
        <w:rPr>
          <w:color w:val="797979"/>
          <w:spacing w:val="1"/>
        </w:rPr>
        <w:t xml:space="preserve"> </w:t>
      </w:r>
      <w:r w:rsidR="00892645">
        <w:rPr>
          <w:color w:val="797979"/>
        </w:rPr>
        <w:t>(Dec.2015</w:t>
      </w:r>
      <w:r w:rsidR="00892645">
        <w:rPr>
          <w:color w:val="797979"/>
          <w:spacing w:val="1"/>
        </w:rPr>
        <w:t xml:space="preserve"> </w:t>
      </w:r>
      <w:r w:rsidR="00892645">
        <w:rPr>
          <w:color w:val="797979"/>
        </w:rPr>
        <w:t>– Apr 2018)</w:t>
      </w:r>
    </w:p>
    <w:p w:rsidR="003C7BFE" w:rsidRDefault="00892645">
      <w:pPr>
        <w:ind w:left="581"/>
        <w:jc w:val="both"/>
        <w:rPr>
          <w:b/>
          <w:i/>
          <w:sz w:val="24"/>
        </w:rPr>
      </w:pPr>
      <w:r>
        <w:rPr>
          <w:b/>
          <w:i/>
          <w:color w:val="006EC0"/>
          <w:sz w:val="24"/>
        </w:rPr>
        <w:t>(CONSTRUCTION</w:t>
      </w:r>
      <w:r>
        <w:rPr>
          <w:b/>
          <w:i/>
          <w:color w:val="006EC0"/>
          <w:spacing w:val="-2"/>
          <w:sz w:val="24"/>
        </w:rPr>
        <w:t xml:space="preserve"> </w:t>
      </w:r>
      <w:r>
        <w:rPr>
          <w:b/>
          <w:i/>
          <w:color w:val="006EC0"/>
          <w:sz w:val="24"/>
        </w:rPr>
        <w:t>AND</w:t>
      </w:r>
      <w:r>
        <w:rPr>
          <w:b/>
          <w:i/>
          <w:color w:val="006EC0"/>
          <w:spacing w:val="-2"/>
          <w:sz w:val="24"/>
        </w:rPr>
        <w:t xml:space="preserve"> </w:t>
      </w:r>
      <w:r>
        <w:rPr>
          <w:b/>
          <w:i/>
          <w:color w:val="006EC0"/>
          <w:sz w:val="24"/>
        </w:rPr>
        <w:t>INTERIOR</w:t>
      </w:r>
      <w:r>
        <w:rPr>
          <w:b/>
          <w:i/>
          <w:color w:val="006EC0"/>
          <w:spacing w:val="-1"/>
          <w:sz w:val="24"/>
        </w:rPr>
        <w:t xml:space="preserve"> </w:t>
      </w:r>
      <w:r>
        <w:rPr>
          <w:b/>
          <w:i/>
          <w:color w:val="006EC0"/>
          <w:sz w:val="24"/>
        </w:rPr>
        <w:t>FITOUT PROJECTS,</w:t>
      </w:r>
    </w:p>
    <w:p w:rsidR="003C7BFE" w:rsidRDefault="00892645" w:rsidP="00EC55E9">
      <w:pPr>
        <w:pStyle w:val="Heading3"/>
        <w:spacing w:before="2" w:line="244" w:lineRule="auto"/>
        <w:ind w:left="2430" w:right="662" w:hanging="1827"/>
      </w:pPr>
      <w:r>
        <w:rPr>
          <w:color w:val="006EC0"/>
          <w:u w:val="thick" w:color="006EC0"/>
        </w:rPr>
        <w:t xml:space="preserve"> Key</w:t>
      </w:r>
      <w:r>
        <w:rPr>
          <w:color w:val="006EC0"/>
          <w:spacing w:val="-3"/>
          <w:u w:val="thick" w:color="006EC0"/>
        </w:rPr>
        <w:t xml:space="preserve"> </w:t>
      </w:r>
      <w:r>
        <w:rPr>
          <w:color w:val="006EC0"/>
          <w:u w:val="thick" w:color="006EC0"/>
        </w:rPr>
        <w:t>Projects:</w:t>
      </w:r>
      <w:r>
        <w:rPr>
          <w:color w:val="006EC0"/>
          <w:spacing w:val="54"/>
        </w:rPr>
        <w:t xml:space="preserve"> </w:t>
      </w:r>
      <w:r>
        <w:t>1)</w:t>
      </w:r>
      <w:r>
        <w:rPr>
          <w:spacing w:val="-1"/>
        </w:rPr>
        <w:t xml:space="preserve"> </w:t>
      </w:r>
      <w:r w:rsidR="00BA4F1A">
        <w:rPr>
          <w:spacing w:val="-1"/>
        </w:rPr>
        <w:t xml:space="preserve">  </w:t>
      </w:r>
      <w:r>
        <w:t>IMG</w:t>
      </w:r>
      <w:r>
        <w:rPr>
          <w:spacing w:val="-4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Adventure</w:t>
      </w:r>
      <w:r>
        <w:rPr>
          <w:spacing w:val="-1"/>
        </w:rPr>
        <w:t xml:space="preserve"> </w:t>
      </w:r>
      <w:r>
        <w:t>Theme</w:t>
      </w:r>
      <w:r>
        <w:rPr>
          <w:spacing w:val="-2"/>
        </w:rPr>
        <w:t xml:space="preserve"> </w:t>
      </w:r>
      <w:r>
        <w:t>Parks</w:t>
      </w:r>
      <w:r>
        <w:rPr>
          <w:spacing w:val="-1"/>
        </w:rPr>
        <w:t xml:space="preserve"> </w:t>
      </w:r>
      <w:r>
        <w:t>(Fit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for Shops,</w:t>
      </w:r>
      <w:r>
        <w:rPr>
          <w:spacing w:val="-1"/>
        </w:rPr>
        <w:t xml:space="preserve"> </w:t>
      </w:r>
      <w:r>
        <w:t>Restaurants,</w:t>
      </w:r>
      <w:r>
        <w:rPr>
          <w:spacing w:val="-2"/>
        </w:rPr>
        <w:t xml:space="preserve"> </w:t>
      </w:r>
      <w:r>
        <w:t>Offices)</w:t>
      </w:r>
      <w:r>
        <w:rPr>
          <w:spacing w:val="-52"/>
        </w:rPr>
        <w:t xml:space="preserve"> </w:t>
      </w:r>
      <w:r>
        <w:t>Dubai land, Dubai.</w:t>
      </w:r>
      <w:r>
        <w:rPr>
          <w:spacing w:val="-2"/>
        </w:rPr>
        <w:t xml:space="preserve"> </w:t>
      </w:r>
      <w:r>
        <w:t>(Cost:</w:t>
      </w:r>
      <w:r>
        <w:rPr>
          <w:spacing w:val="-2"/>
        </w:rPr>
        <w:t xml:space="preserve"> </w:t>
      </w:r>
      <w:r>
        <w:t xml:space="preserve">18 </w:t>
      </w:r>
      <w:proofErr w:type="spellStart"/>
      <w:proofErr w:type="gramStart"/>
      <w:r>
        <w:t>Mln</w:t>
      </w:r>
      <w:proofErr w:type="spellEnd"/>
      <w:r>
        <w:t xml:space="preserve"> )</w:t>
      </w:r>
      <w:proofErr w:type="gramEnd"/>
    </w:p>
    <w:p w:rsidR="003C7BFE" w:rsidRDefault="00BA4F1A">
      <w:pPr>
        <w:pStyle w:val="ListParagraph"/>
        <w:numPr>
          <w:ilvl w:val="1"/>
          <w:numId w:val="5"/>
        </w:numPr>
        <w:tabs>
          <w:tab w:val="left" w:pos="2307"/>
        </w:tabs>
        <w:spacing w:line="244" w:lineRule="exact"/>
        <w:ind w:left="2306" w:hanging="238"/>
        <w:rPr>
          <w:b/>
        </w:rPr>
      </w:pPr>
      <w:r>
        <w:rPr>
          <w:b/>
        </w:rPr>
        <w:t xml:space="preserve"> </w:t>
      </w:r>
      <w:r w:rsidR="00892645">
        <w:rPr>
          <w:b/>
        </w:rPr>
        <w:t>G+4P+31</w:t>
      </w:r>
      <w:r w:rsidR="00892645">
        <w:rPr>
          <w:b/>
          <w:spacing w:val="-3"/>
        </w:rPr>
        <w:t xml:space="preserve"> </w:t>
      </w:r>
      <w:r w:rsidR="00892645">
        <w:rPr>
          <w:b/>
        </w:rPr>
        <w:t>Floor</w:t>
      </w:r>
      <w:r w:rsidR="00892645">
        <w:rPr>
          <w:b/>
          <w:spacing w:val="-1"/>
        </w:rPr>
        <w:t xml:space="preserve"> </w:t>
      </w:r>
      <w:r w:rsidR="00892645">
        <w:rPr>
          <w:b/>
        </w:rPr>
        <w:t>Residential</w:t>
      </w:r>
      <w:r w:rsidR="00892645">
        <w:rPr>
          <w:b/>
          <w:spacing w:val="-3"/>
        </w:rPr>
        <w:t xml:space="preserve"> </w:t>
      </w:r>
      <w:r w:rsidR="00892645">
        <w:rPr>
          <w:b/>
        </w:rPr>
        <w:t>Tower,</w:t>
      </w:r>
      <w:r w:rsidR="00892645">
        <w:rPr>
          <w:b/>
          <w:spacing w:val="-1"/>
        </w:rPr>
        <w:t xml:space="preserve"> </w:t>
      </w:r>
      <w:r w:rsidR="00892645">
        <w:rPr>
          <w:b/>
        </w:rPr>
        <w:t>Dubai</w:t>
      </w:r>
      <w:r w:rsidR="00892645">
        <w:rPr>
          <w:b/>
          <w:spacing w:val="-2"/>
        </w:rPr>
        <w:t xml:space="preserve"> </w:t>
      </w:r>
      <w:r w:rsidR="00892645">
        <w:rPr>
          <w:b/>
        </w:rPr>
        <w:t>land,</w:t>
      </w:r>
      <w:r w:rsidR="00892645">
        <w:rPr>
          <w:b/>
          <w:spacing w:val="-14"/>
        </w:rPr>
        <w:t xml:space="preserve"> </w:t>
      </w:r>
      <w:r w:rsidR="00892645">
        <w:rPr>
          <w:b/>
        </w:rPr>
        <w:t>Dubai.</w:t>
      </w:r>
      <w:r w:rsidR="00892645">
        <w:rPr>
          <w:b/>
          <w:spacing w:val="-1"/>
        </w:rPr>
        <w:t xml:space="preserve"> </w:t>
      </w:r>
      <w:r w:rsidR="00892645">
        <w:rPr>
          <w:b/>
        </w:rPr>
        <w:t>( Cost</w:t>
      </w:r>
      <w:r w:rsidR="00892645">
        <w:rPr>
          <w:b/>
          <w:spacing w:val="-2"/>
        </w:rPr>
        <w:t xml:space="preserve"> </w:t>
      </w:r>
      <w:r w:rsidR="00892645">
        <w:rPr>
          <w:b/>
        </w:rPr>
        <w:t>:</w:t>
      </w:r>
      <w:r w:rsidR="00892645">
        <w:rPr>
          <w:b/>
          <w:spacing w:val="-1"/>
        </w:rPr>
        <w:t xml:space="preserve"> </w:t>
      </w:r>
      <w:r w:rsidR="00892645">
        <w:rPr>
          <w:b/>
        </w:rPr>
        <w:t>120</w:t>
      </w:r>
      <w:r w:rsidR="00892645">
        <w:rPr>
          <w:b/>
          <w:spacing w:val="-1"/>
        </w:rPr>
        <w:t xml:space="preserve"> </w:t>
      </w:r>
      <w:proofErr w:type="spellStart"/>
      <w:r w:rsidR="00892645">
        <w:rPr>
          <w:b/>
        </w:rPr>
        <w:t>Mln</w:t>
      </w:r>
      <w:proofErr w:type="spellEnd"/>
      <w:r w:rsidR="00892645">
        <w:rPr>
          <w:b/>
          <w:spacing w:val="-1"/>
        </w:rPr>
        <w:t xml:space="preserve"> </w:t>
      </w:r>
      <w:r w:rsidR="00892645">
        <w:rPr>
          <w:b/>
        </w:rPr>
        <w:t>)</w:t>
      </w:r>
    </w:p>
    <w:p w:rsidR="003C7BFE" w:rsidRDefault="00892645">
      <w:pPr>
        <w:pStyle w:val="Heading3"/>
        <w:numPr>
          <w:ilvl w:val="1"/>
          <w:numId w:val="5"/>
        </w:numPr>
        <w:tabs>
          <w:tab w:val="left" w:pos="2362"/>
        </w:tabs>
        <w:spacing w:line="249" w:lineRule="exact"/>
        <w:ind w:left="2362" w:hanging="296"/>
      </w:pP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Nos.</w:t>
      </w:r>
      <w:r>
        <w:rPr>
          <w:spacing w:val="-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Twins</w:t>
      </w:r>
      <w:r>
        <w:rPr>
          <w:spacing w:val="-1"/>
        </w:rPr>
        <w:t xml:space="preserve"> </w:t>
      </w:r>
      <w:r>
        <w:t>Villa,</w:t>
      </w:r>
      <w:r>
        <w:rPr>
          <w:spacing w:val="-4"/>
        </w:rPr>
        <w:t xml:space="preserve"> </w:t>
      </w:r>
      <w:r>
        <w:t>Dubai Land,</w:t>
      </w:r>
      <w:r>
        <w:rPr>
          <w:spacing w:val="-1"/>
        </w:rPr>
        <w:t xml:space="preserve"> </w:t>
      </w:r>
      <w:r>
        <w:t>Dubai</w:t>
      </w:r>
      <w:r>
        <w:rPr>
          <w:spacing w:val="-3"/>
        </w:rPr>
        <w:t xml:space="preserve"> </w:t>
      </w:r>
      <w:r>
        <w:t>(Cost:</w:t>
      </w:r>
      <w:r>
        <w:rPr>
          <w:spacing w:val="-1"/>
        </w:rPr>
        <w:t xml:space="preserve"> </w:t>
      </w:r>
      <w:r>
        <w:t>360</w:t>
      </w:r>
      <w:r>
        <w:rPr>
          <w:spacing w:val="-4"/>
        </w:rPr>
        <w:t xml:space="preserve"> </w:t>
      </w:r>
      <w:proofErr w:type="spellStart"/>
      <w:proofErr w:type="gramStart"/>
      <w:r>
        <w:t>Mln</w:t>
      </w:r>
      <w:proofErr w:type="spellEnd"/>
      <w:r>
        <w:rPr>
          <w:spacing w:val="-4"/>
        </w:rPr>
        <w:t xml:space="preserve"> </w:t>
      </w:r>
      <w:r>
        <w:t>)</w:t>
      </w:r>
      <w:proofErr w:type="gramEnd"/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before="23" w:line="218" w:lineRule="auto"/>
        <w:ind w:right="1135"/>
      </w:pPr>
      <w:r>
        <w:t>Provide</w:t>
      </w:r>
      <w:r>
        <w:rPr>
          <w:spacing w:val="-4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day-to-day</w:t>
      </w:r>
      <w:r>
        <w:rPr>
          <w:spacing w:val="-8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supervision.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quality</w:t>
      </w:r>
      <w:r>
        <w:rPr>
          <w:spacing w:val="-52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t>Tender/Contract</w:t>
      </w:r>
      <w:r>
        <w:rPr>
          <w:spacing w:val="1"/>
        </w:rPr>
        <w:t xml:space="preserve"> </w:t>
      </w:r>
      <w:r>
        <w:t>Documents, budget</w:t>
      </w:r>
      <w:r>
        <w:rPr>
          <w:spacing w:val="1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schedule.</w:t>
      </w:r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before="29" w:line="218" w:lineRule="auto"/>
        <w:ind w:right="1553"/>
      </w:pPr>
      <w:r>
        <w:t>To</w:t>
      </w:r>
      <w:r>
        <w:rPr>
          <w:spacing w:val="-5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finishes,</w:t>
      </w:r>
      <w:r>
        <w:rPr>
          <w:spacing w:val="-8"/>
        </w:rPr>
        <w:t xml:space="preserve"> </w:t>
      </w:r>
      <w:r>
        <w:t>Joinery</w:t>
      </w:r>
      <w:r>
        <w:rPr>
          <w:spacing w:val="-9"/>
        </w:rPr>
        <w:t xml:space="preserve"> </w:t>
      </w:r>
      <w:r>
        <w:t>works,</w:t>
      </w:r>
      <w:r>
        <w:rPr>
          <w:spacing w:val="-10"/>
        </w:rPr>
        <w:t xml:space="preserve"> </w:t>
      </w:r>
      <w:r>
        <w:t>wall</w:t>
      </w:r>
      <w:r>
        <w:rPr>
          <w:spacing w:val="-5"/>
        </w:rPr>
        <w:t xml:space="preserve"> </w:t>
      </w:r>
      <w:r>
        <w:t>finishes,</w:t>
      </w:r>
      <w:r>
        <w:rPr>
          <w:spacing w:val="-7"/>
        </w:rPr>
        <w:t xml:space="preserve"> </w:t>
      </w:r>
      <w:r>
        <w:t>facades,</w:t>
      </w:r>
      <w:r>
        <w:rPr>
          <w:spacing w:val="-8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glazing,</w:t>
      </w:r>
      <w:r>
        <w:rPr>
          <w:spacing w:val="-5"/>
        </w:rPr>
        <w:t xml:space="preserve"> </w:t>
      </w:r>
      <w:r>
        <w:t>wall</w:t>
      </w:r>
      <w:r>
        <w:rPr>
          <w:spacing w:val="-52"/>
        </w:rPr>
        <w:t xml:space="preserve"> </w:t>
      </w:r>
      <w:r>
        <w:t>claddings,</w:t>
      </w:r>
      <w:r>
        <w:rPr>
          <w:spacing w:val="-1"/>
        </w:rPr>
        <w:t xml:space="preserve"> </w:t>
      </w:r>
      <w:r>
        <w:t>interior works</w:t>
      </w:r>
      <w:r>
        <w:rPr>
          <w:spacing w:val="-6"/>
        </w:rPr>
        <w:t xml:space="preserve"> </w:t>
      </w:r>
      <w:r>
        <w:t>etc.</w:t>
      </w:r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before="49" w:line="208" w:lineRule="auto"/>
        <w:ind w:right="1413"/>
      </w:pPr>
      <w:r>
        <w:t>Coordination between client, Architect, site, sub-contractors &amp; suppliers. Negotiation of prices with</w:t>
      </w:r>
      <w:r>
        <w:rPr>
          <w:spacing w:val="-52"/>
        </w:rPr>
        <w:t xml:space="preserve"> </w:t>
      </w:r>
      <w:r>
        <w:t>subcontractors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and various project</w:t>
      </w:r>
      <w:r>
        <w:rPr>
          <w:spacing w:val="-10"/>
        </w:rPr>
        <w:t xml:space="preserve"> </w:t>
      </w:r>
      <w:r>
        <w:t>stakeholders.</w:t>
      </w:r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before="41" w:line="208" w:lineRule="auto"/>
        <w:ind w:right="652"/>
      </w:pPr>
      <w:r>
        <w:t>Provide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consistent basis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 and arrange</w:t>
      </w:r>
      <w:r>
        <w:rPr>
          <w:spacing w:val="-1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solve the</w:t>
      </w:r>
      <w:r>
        <w:rPr>
          <w:spacing w:val="1"/>
        </w:rPr>
        <w:t xml:space="preserve"> </w:t>
      </w:r>
      <w:r>
        <w:t>issues.</w:t>
      </w:r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before="2" w:line="340" w:lineRule="exact"/>
        <w:ind w:hanging="364"/>
      </w:pPr>
      <w:r>
        <w:t>Measure</w:t>
      </w:r>
      <w:r>
        <w:rPr>
          <w:spacing w:val="-3"/>
        </w:rPr>
        <w:t xml:space="preserve"> </w:t>
      </w:r>
      <w:r>
        <w:t>project performance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improvement.</w:t>
      </w:r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line="340" w:lineRule="exact"/>
      </w:pPr>
      <w:r>
        <w:t>Negotiate</w:t>
      </w:r>
      <w:r>
        <w:rPr>
          <w:spacing w:val="-4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agreements,</w:t>
      </w:r>
      <w:r>
        <w:rPr>
          <w:spacing w:val="-5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NOC’s,</w:t>
      </w:r>
      <w:r>
        <w:rPr>
          <w:spacing w:val="-6"/>
        </w:rPr>
        <w:t xml:space="preserve"> </w:t>
      </w:r>
      <w:r>
        <w:t>Permits,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Licenses,</w:t>
      </w:r>
    </w:p>
    <w:p w:rsidR="003C7BFE" w:rsidRDefault="003C7BFE">
      <w:pPr>
        <w:spacing w:line="340" w:lineRule="exact"/>
        <w:sectPr w:rsidR="003C7BFE">
          <w:pgSz w:w="12240" w:h="15840"/>
          <w:pgMar w:top="740" w:right="64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C7BFE" w:rsidRDefault="00C540B1">
      <w:pPr>
        <w:pStyle w:val="BodyText"/>
        <w:spacing w:before="84" w:line="235" w:lineRule="auto"/>
        <w:ind w:right="662" w:firstLine="0"/>
      </w:pPr>
      <w:r>
        <w:lastRenderedPageBreak/>
        <w:pict>
          <v:group id="_x0000_s1031" style="position:absolute;left:0;text-align:left;margin-left:570.85pt;margin-top:746.65pt;width:29.3pt;height:21.85pt;z-index:15735296;mso-position-horizontal-relative:page;mso-position-vertical-relative:page" coordorigin="11417,14933" coordsize="586,437">
            <v:shape id="_x0000_s1034" style="position:absolute;left:11850;top:15217;width:150;height:150" coordorigin="11851,15218" coordsize="150,150" path="m12000,15218r-119,30l11851,15367r149,-149xe" fillcolor="#cdcdcd" stroked="f">
              <v:path arrowok="t"/>
            </v:shape>
            <v:shape id="_x0000_s1033" style="position:absolute;left:11419;top:14935;width:581;height:432" coordorigin="11419,14935" coordsize="581,432" path="m11851,15367r30,-119l12000,15218r-149,149l11419,15367r,-432l12000,14935r,283e" filled="f" strokecolor="gray" strokeweight=".24pt">
              <v:path arrowok="t"/>
            </v:shape>
            <v:shape id="_x0000_s1032" type="#_x0000_t202" style="position:absolute;left:11416;top:14932;width:586;height:437" filled="f" stroked="f">
              <v:textbox inset="0,0,0,0">
                <w:txbxContent>
                  <w:p w:rsidR="003C7BFE" w:rsidRDefault="00892645">
                    <w:pPr>
                      <w:spacing w:before="75"/>
                      <w:ind w:left="2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  <w:r w:rsidR="00892645">
        <w:t>Completion Certificates, Approval &amp; Permission for construction from Dubai Municipality or TRAKHEES,</w:t>
      </w:r>
      <w:r w:rsidR="00892645">
        <w:rPr>
          <w:spacing w:val="-52"/>
        </w:rPr>
        <w:t xml:space="preserve"> </w:t>
      </w:r>
      <w:r w:rsidR="00892645">
        <w:t>NAKHEEL,</w:t>
      </w:r>
      <w:r w:rsidR="00892645">
        <w:rPr>
          <w:spacing w:val="-1"/>
        </w:rPr>
        <w:t xml:space="preserve"> </w:t>
      </w:r>
      <w:r w:rsidR="00892645">
        <w:t>DDA</w:t>
      </w:r>
      <w:r w:rsidR="00892645">
        <w:rPr>
          <w:spacing w:val="-1"/>
        </w:rPr>
        <w:t xml:space="preserve"> </w:t>
      </w:r>
      <w:r w:rsidR="00892645">
        <w:t>or appropriate</w:t>
      </w:r>
      <w:r w:rsidR="00892645">
        <w:rPr>
          <w:spacing w:val="-2"/>
        </w:rPr>
        <w:t xml:space="preserve"> </w:t>
      </w:r>
      <w:r w:rsidR="00892645">
        <w:t>Authority.</w:t>
      </w:r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line="329" w:lineRule="exact"/>
        <w:ind w:hanging="364"/>
      </w:pPr>
      <w:r>
        <w:t>Determine</w:t>
      </w:r>
      <w:r>
        <w:rPr>
          <w:spacing w:val="-2"/>
        </w:rPr>
        <w:t xml:space="preserve"> </w:t>
      </w:r>
      <w:proofErr w:type="spellStart"/>
      <w:r>
        <w:t>labour</w:t>
      </w:r>
      <w:proofErr w:type="spellEnd"/>
      <w:r>
        <w:t>,</w:t>
      </w:r>
      <w:r>
        <w:rPr>
          <w:spacing w:val="-2"/>
        </w:rPr>
        <w:t xml:space="preserve"> </w:t>
      </w:r>
      <w:r>
        <w:t>Material,</w:t>
      </w:r>
      <w:r>
        <w:rPr>
          <w:spacing w:val="-2"/>
        </w:rPr>
        <w:t xml:space="preserve"> </w:t>
      </w:r>
      <w:r>
        <w:t>Machineries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dispatch</w:t>
      </w:r>
      <w:r>
        <w:rPr>
          <w:spacing w:val="1"/>
        </w:rPr>
        <w:t xml:space="preserve"> </w:t>
      </w:r>
      <w:r>
        <w:t>of works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constructionsites</w:t>
      </w:r>
      <w:proofErr w:type="spellEnd"/>
      <w:r>
        <w:t>.</w:t>
      </w:r>
    </w:p>
    <w:p w:rsidR="003C7BFE" w:rsidRDefault="00892645">
      <w:pPr>
        <w:pStyle w:val="ListParagraph"/>
        <w:numPr>
          <w:ilvl w:val="0"/>
          <w:numId w:val="3"/>
        </w:numPr>
        <w:tabs>
          <w:tab w:val="left" w:pos="672"/>
          <w:tab w:val="left" w:pos="673"/>
        </w:tabs>
        <w:spacing w:line="331" w:lineRule="exact"/>
        <w:ind w:hanging="364"/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6470903</wp:posOffset>
            </wp:positionH>
            <wp:positionV relativeFrom="paragraph">
              <wp:posOffset>142107</wp:posOffset>
            </wp:positionV>
            <wp:extent cx="707135" cy="704087"/>
            <wp:effectExtent l="0" t="0" r="0" b="0"/>
            <wp:wrapNone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Accurately</w:t>
      </w:r>
      <w:r>
        <w:rPr>
          <w:spacing w:val="-5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material,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timescales</w:t>
      </w:r>
    </w:p>
    <w:p w:rsidR="003C7BFE" w:rsidRDefault="00892645">
      <w:pPr>
        <w:pStyle w:val="Heading1"/>
        <w:numPr>
          <w:ilvl w:val="0"/>
          <w:numId w:val="5"/>
        </w:numPr>
        <w:tabs>
          <w:tab w:val="left" w:pos="719"/>
        </w:tabs>
        <w:spacing w:before="4" w:line="230" w:lineRule="auto"/>
        <w:ind w:left="718" w:right="5085"/>
        <w:jc w:val="left"/>
        <w:rPr>
          <w:color w:val="000080"/>
        </w:rPr>
      </w:pPr>
      <w:r>
        <w:rPr>
          <w:color w:val="000080"/>
          <w:u w:val="thick" w:color="000080"/>
        </w:rPr>
        <w:t>RICHMOND GENERAL CONTRACTING LLC</w:t>
      </w:r>
      <w:r>
        <w:rPr>
          <w:color w:val="000080"/>
          <w:spacing w:val="-57"/>
        </w:rPr>
        <w:t xml:space="preserve"> </w:t>
      </w:r>
      <w:r>
        <w:rPr>
          <w:color w:val="797979"/>
        </w:rPr>
        <w:t>Project</w:t>
      </w:r>
      <w:r>
        <w:rPr>
          <w:color w:val="797979"/>
          <w:spacing w:val="-8"/>
        </w:rPr>
        <w:t xml:space="preserve"> </w:t>
      </w:r>
      <w:r>
        <w:rPr>
          <w:color w:val="797979"/>
        </w:rPr>
        <w:t>Manager</w:t>
      </w:r>
      <w:r>
        <w:rPr>
          <w:color w:val="797979"/>
          <w:spacing w:val="-8"/>
        </w:rPr>
        <w:t xml:space="preserve"> </w:t>
      </w:r>
      <w:proofErr w:type="gramStart"/>
      <w:r>
        <w:rPr>
          <w:color w:val="797979"/>
        </w:rPr>
        <w:t>( Nov.2012</w:t>
      </w:r>
      <w:proofErr w:type="gramEnd"/>
      <w:r>
        <w:rPr>
          <w:color w:val="797979"/>
          <w:spacing w:val="-1"/>
        </w:rPr>
        <w:t xml:space="preserve"> </w:t>
      </w:r>
      <w:r>
        <w:rPr>
          <w:color w:val="797979"/>
        </w:rPr>
        <w:t>–</w:t>
      </w:r>
      <w:r>
        <w:rPr>
          <w:color w:val="797979"/>
          <w:spacing w:val="-2"/>
        </w:rPr>
        <w:t xml:space="preserve"> </w:t>
      </w:r>
      <w:r>
        <w:rPr>
          <w:color w:val="797979"/>
        </w:rPr>
        <w:t>Dec.2015</w:t>
      </w:r>
      <w:r>
        <w:rPr>
          <w:color w:val="797979"/>
          <w:spacing w:val="-1"/>
        </w:rPr>
        <w:t xml:space="preserve"> </w:t>
      </w:r>
      <w:r>
        <w:rPr>
          <w:color w:val="797979"/>
        </w:rPr>
        <w:t>)</w:t>
      </w:r>
    </w:p>
    <w:p w:rsidR="003C7BFE" w:rsidRDefault="00892645">
      <w:pPr>
        <w:pStyle w:val="Heading3"/>
        <w:spacing w:line="251" w:lineRule="exact"/>
      </w:pPr>
      <w:r>
        <w:rPr>
          <w:color w:val="006EC0"/>
          <w:u w:val="thick" w:color="006EC0"/>
        </w:rPr>
        <w:t>Key</w:t>
      </w:r>
      <w:r>
        <w:rPr>
          <w:color w:val="006EC0"/>
          <w:spacing w:val="-4"/>
          <w:u w:val="thick" w:color="006EC0"/>
        </w:rPr>
        <w:t xml:space="preserve"> </w:t>
      </w:r>
      <w:r>
        <w:rPr>
          <w:color w:val="006EC0"/>
          <w:u w:val="thick" w:color="006EC0"/>
        </w:rPr>
        <w:t>Projects:</w:t>
      </w:r>
      <w:r>
        <w:rPr>
          <w:color w:val="006EC0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G+2P+21+R</w:t>
      </w:r>
      <w:r>
        <w:rPr>
          <w:spacing w:val="-3"/>
        </w:rPr>
        <w:t xml:space="preserve"> </w:t>
      </w:r>
      <w:r>
        <w:t>Residential Tower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Nahda</w:t>
      </w:r>
      <w:proofErr w:type="spellEnd"/>
      <w:r>
        <w:t>,</w:t>
      </w:r>
      <w:r>
        <w:rPr>
          <w:spacing w:val="-1"/>
        </w:rPr>
        <w:t xml:space="preserve"> </w:t>
      </w:r>
      <w:r>
        <w:t>Dubai (Cost:</w:t>
      </w:r>
      <w:r>
        <w:rPr>
          <w:spacing w:val="-1"/>
        </w:rPr>
        <w:t xml:space="preserve"> </w:t>
      </w:r>
      <w:r>
        <w:t>68</w:t>
      </w:r>
      <w:r>
        <w:rPr>
          <w:spacing w:val="-2"/>
        </w:rPr>
        <w:t xml:space="preserve"> </w:t>
      </w:r>
      <w:proofErr w:type="spellStart"/>
      <w:proofErr w:type="gramStart"/>
      <w:r>
        <w:t>Mln</w:t>
      </w:r>
      <w:proofErr w:type="spellEnd"/>
      <w:r>
        <w:rPr>
          <w:spacing w:val="-4"/>
        </w:rPr>
        <w:t xml:space="preserve"> </w:t>
      </w:r>
      <w:r>
        <w:t>)</w:t>
      </w:r>
      <w:proofErr w:type="gramEnd"/>
    </w:p>
    <w:p w:rsidR="003C7BFE" w:rsidRDefault="00892645">
      <w:pPr>
        <w:pStyle w:val="ListParagraph"/>
        <w:numPr>
          <w:ilvl w:val="1"/>
          <w:numId w:val="5"/>
        </w:numPr>
        <w:tabs>
          <w:tab w:val="left" w:pos="2142"/>
        </w:tabs>
        <w:spacing w:before="2" w:line="246" w:lineRule="exact"/>
        <w:ind w:left="2141" w:hanging="239"/>
        <w:rPr>
          <w:b/>
        </w:rPr>
      </w:pPr>
      <w:r>
        <w:rPr>
          <w:b/>
        </w:rPr>
        <w:t>2B+G+7</w:t>
      </w:r>
      <w:r>
        <w:rPr>
          <w:b/>
          <w:spacing w:val="-2"/>
        </w:rPr>
        <w:t xml:space="preserve"> </w:t>
      </w:r>
      <w:r>
        <w:rPr>
          <w:b/>
        </w:rPr>
        <w:t>Residential</w:t>
      </w:r>
      <w:r>
        <w:rPr>
          <w:b/>
          <w:spacing w:val="-3"/>
        </w:rPr>
        <w:t xml:space="preserve"> </w:t>
      </w:r>
      <w:r>
        <w:rPr>
          <w:b/>
        </w:rPr>
        <w:t>Building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Mankhool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Dubai.</w:t>
      </w:r>
    </w:p>
    <w:p w:rsidR="003C7BFE" w:rsidRDefault="00892645">
      <w:pPr>
        <w:pStyle w:val="ListParagraph"/>
        <w:numPr>
          <w:ilvl w:val="0"/>
          <w:numId w:val="2"/>
        </w:numPr>
        <w:tabs>
          <w:tab w:val="left" w:pos="672"/>
          <w:tab w:val="left" w:pos="673"/>
        </w:tabs>
        <w:spacing w:before="29" w:line="208" w:lineRule="auto"/>
        <w:ind w:right="827"/>
      </w:pPr>
      <w:r>
        <w:t>Monitors in collaboration with PMT, (Project Management Team), all site construction activities to ensure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projects are accomplished 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prescribed time frame and </w:t>
      </w:r>
      <w:proofErr w:type="spellStart"/>
      <w:r>
        <w:t>budgetparameters</w:t>
      </w:r>
      <w:proofErr w:type="spellEnd"/>
      <w:r>
        <w:t>.</w:t>
      </w:r>
    </w:p>
    <w:p w:rsidR="003C7BFE" w:rsidRDefault="00892645">
      <w:pPr>
        <w:pStyle w:val="ListParagraph"/>
        <w:numPr>
          <w:ilvl w:val="0"/>
          <w:numId w:val="2"/>
        </w:numPr>
        <w:tabs>
          <w:tab w:val="left" w:pos="672"/>
          <w:tab w:val="left" w:pos="673"/>
        </w:tabs>
        <w:spacing w:line="342" w:lineRule="exact"/>
        <w:ind w:hanging="364"/>
      </w:pPr>
      <w:r>
        <w:t>Maintain</w:t>
      </w:r>
      <w:r>
        <w:rPr>
          <w:spacing w:val="-1"/>
        </w:rPr>
        <w:t xml:space="preserve"> </w:t>
      </w:r>
      <w:r>
        <w:t>accounts,</w:t>
      </w:r>
      <w:r>
        <w:rPr>
          <w:spacing w:val="-2"/>
        </w:rPr>
        <w:t xml:space="preserve"> </w:t>
      </w:r>
      <w:r>
        <w:t>variations,</w:t>
      </w:r>
      <w:r>
        <w:rPr>
          <w:spacing w:val="-1"/>
        </w:rPr>
        <w:t xml:space="preserve"> </w:t>
      </w:r>
      <w:r>
        <w:t>payments, billing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subcontractorsand</w:t>
      </w:r>
      <w:proofErr w:type="spellEnd"/>
      <w:r>
        <w:t xml:space="preserve"> to</w:t>
      </w:r>
      <w:r>
        <w:rPr>
          <w:spacing w:val="-4"/>
        </w:rPr>
        <w:t xml:space="preserve"> </w:t>
      </w:r>
      <w:r>
        <w:t>prepare Cash</w:t>
      </w:r>
      <w:r>
        <w:rPr>
          <w:spacing w:val="2"/>
        </w:rPr>
        <w:t xml:space="preserve"> </w:t>
      </w:r>
      <w:r>
        <w:t>Flow Chart.</w:t>
      </w:r>
    </w:p>
    <w:p w:rsidR="003C7BFE" w:rsidRDefault="00892645">
      <w:pPr>
        <w:pStyle w:val="ListParagraph"/>
        <w:numPr>
          <w:ilvl w:val="0"/>
          <w:numId w:val="2"/>
        </w:numPr>
        <w:tabs>
          <w:tab w:val="left" w:pos="672"/>
          <w:tab w:val="left" w:pos="673"/>
        </w:tabs>
        <w:spacing w:before="28" w:line="218" w:lineRule="auto"/>
        <w:ind w:right="379"/>
      </w:pPr>
      <w:r>
        <w:t xml:space="preserve">Prepares reports for corrective actions if project </w:t>
      </w:r>
      <w:proofErr w:type="spellStart"/>
      <w:r>
        <w:t>becomesbehind</w:t>
      </w:r>
      <w:proofErr w:type="spellEnd"/>
      <w:r>
        <w:t xml:space="preserve"> schedule or overspends budget, and presents to</w:t>
      </w:r>
      <w:r>
        <w:rPr>
          <w:spacing w:val="-52"/>
        </w:rPr>
        <w:t xml:space="preserve"> </w:t>
      </w:r>
      <w:r>
        <w:t>General Manager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recovery</w:t>
      </w:r>
      <w:r>
        <w:rPr>
          <w:spacing w:val="-10"/>
        </w:rPr>
        <w:t xml:space="preserve"> </w:t>
      </w:r>
      <w:r>
        <w:t>plan.</w:t>
      </w:r>
    </w:p>
    <w:p w:rsidR="003C7BFE" w:rsidRDefault="00892645">
      <w:pPr>
        <w:pStyle w:val="ListParagraph"/>
        <w:numPr>
          <w:ilvl w:val="0"/>
          <w:numId w:val="2"/>
        </w:numPr>
        <w:tabs>
          <w:tab w:val="left" w:pos="672"/>
          <w:tab w:val="left" w:pos="673"/>
        </w:tabs>
        <w:spacing w:before="1"/>
        <w:rPr>
          <w:sz w:val="23"/>
        </w:rPr>
      </w:pPr>
      <w:r>
        <w:rPr>
          <w:sz w:val="23"/>
        </w:rPr>
        <w:t>Ensuring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safe</w:t>
      </w:r>
      <w:r>
        <w:rPr>
          <w:spacing w:val="-1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practices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adopted</w:t>
      </w:r>
      <w:r>
        <w:rPr>
          <w:spacing w:val="-5"/>
          <w:sz w:val="23"/>
        </w:rPr>
        <w:t xml:space="preserve"> </w:t>
      </w:r>
      <w:r>
        <w:rPr>
          <w:sz w:val="23"/>
        </w:rPr>
        <w:t>throughout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project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z w:val="23"/>
        </w:rPr>
        <w:t>Project</w:t>
      </w:r>
      <w:r>
        <w:rPr>
          <w:spacing w:val="-2"/>
          <w:sz w:val="23"/>
        </w:rPr>
        <w:t xml:space="preserve"> </w:t>
      </w:r>
      <w:r>
        <w:rPr>
          <w:sz w:val="23"/>
        </w:rPr>
        <w:t>Safety</w:t>
      </w:r>
      <w:r>
        <w:rPr>
          <w:spacing w:val="-6"/>
          <w:sz w:val="23"/>
        </w:rPr>
        <w:t xml:space="preserve"> </w:t>
      </w:r>
      <w:r>
        <w:rPr>
          <w:sz w:val="23"/>
        </w:rPr>
        <w:t>plan.</w:t>
      </w:r>
    </w:p>
    <w:p w:rsidR="003C7BFE" w:rsidRDefault="00892645">
      <w:pPr>
        <w:pStyle w:val="Heading1"/>
        <w:numPr>
          <w:ilvl w:val="0"/>
          <w:numId w:val="5"/>
        </w:numPr>
        <w:tabs>
          <w:tab w:val="left" w:pos="673"/>
          <w:tab w:val="left" w:pos="2966"/>
        </w:tabs>
        <w:spacing w:before="240" w:line="235" w:lineRule="auto"/>
        <w:ind w:right="4597" w:hanging="224"/>
        <w:jc w:val="left"/>
        <w:rPr>
          <w:color w:val="000080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5643371</wp:posOffset>
            </wp:positionH>
            <wp:positionV relativeFrom="paragraph">
              <wp:posOffset>158611</wp:posOffset>
            </wp:positionV>
            <wp:extent cx="1594103" cy="428243"/>
            <wp:effectExtent l="0" t="0" r="0" b="0"/>
            <wp:wrapNone/>
            <wp:docPr id="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103" cy="42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u w:val="thick" w:color="000080"/>
        </w:rPr>
        <w:t>LIBERTY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u w:val="thick" w:color="000080"/>
        </w:rPr>
        <w:t>INVESTMENT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CO.LLC,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SHARJAH,</w:t>
      </w:r>
      <w:r>
        <w:rPr>
          <w:color w:val="000080"/>
          <w:spacing w:val="-15"/>
          <w:u w:val="thick" w:color="000080"/>
        </w:rPr>
        <w:t xml:space="preserve"> </w:t>
      </w:r>
      <w:r>
        <w:rPr>
          <w:color w:val="000080"/>
          <w:u w:val="thick" w:color="000080"/>
        </w:rPr>
        <w:t>UAE</w:t>
      </w:r>
      <w:r>
        <w:rPr>
          <w:color w:val="000080"/>
          <w:spacing w:val="-57"/>
        </w:rPr>
        <w:t xml:space="preserve"> </w:t>
      </w:r>
      <w:r>
        <w:rPr>
          <w:color w:val="797979"/>
        </w:rPr>
        <w:t>Project</w:t>
      </w:r>
      <w:r>
        <w:rPr>
          <w:color w:val="797979"/>
          <w:spacing w:val="-2"/>
        </w:rPr>
        <w:t xml:space="preserve"> </w:t>
      </w:r>
      <w:r>
        <w:rPr>
          <w:color w:val="797979"/>
        </w:rPr>
        <w:t>Engineer</w:t>
      </w:r>
      <w:r>
        <w:rPr>
          <w:color w:val="797979"/>
        </w:rPr>
        <w:tab/>
        <w:t>(Dec.2007 – Oct.2012)</w:t>
      </w:r>
    </w:p>
    <w:p w:rsidR="003C7BFE" w:rsidRDefault="00892645">
      <w:pPr>
        <w:pStyle w:val="Heading3"/>
        <w:spacing w:before="4"/>
        <w:ind w:left="2328" w:right="3549" w:hanging="1748"/>
      </w:pPr>
      <w:r>
        <w:rPr>
          <w:color w:val="006EC0"/>
          <w:u w:val="thick" w:color="006EC0"/>
        </w:rPr>
        <w:t>Key Projects:</w:t>
      </w:r>
      <w:r>
        <w:rPr>
          <w:color w:val="006EC0"/>
        </w:rPr>
        <w:t xml:space="preserve"> </w:t>
      </w:r>
      <w:r w:rsidR="00C540B1">
        <w:rPr>
          <w:color w:val="006EC0"/>
        </w:rPr>
        <w:t xml:space="preserve"> </w:t>
      </w:r>
      <w:r>
        <w:t xml:space="preserve">1) </w:t>
      </w:r>
      <w:r w:rsidR="00C540B1" w:rsidRPr="00C540B1">
        <w:t xml:space="preserve">G+7 Residential Building, Al </w:t>
      </w:r>
      <w:proofErr w:type="spellStart"/>
      <w:r w:rsidR="00C540B1" w:rsidRPr="00C540B1">
        <w:t>Nahda</w:t>
      </w:r>
      <w:proofErr w:type="spellEnd"/>
      <w:r w:rsidR="00C540B1" w:rsidRPr="00C540B1">
        <w:t>, Dubai.</w:t>
      </w:r>
      <w:bookmarkStart w:id="0" w:name="_GoBack"/>
      <w:bookmarkEnd w:id="0"/>
    </w:p>
    <w:p w:rsidR="003C7BFE" w:rsidRDefault="00892645">
      <w:pPr>
        <w:pStyle w:val="ListParagraph"/>
        <w:numPr>
          <w:ilvl w:val="1"/>
          <w:numId w:val="5"/>
        </w:numPr>
        <w:tabs>
          <w:tab w:val="left" w:pos="2218"/>
        </w:tabs>
        <w:spacing w:line="248" w:lineRule="exact"/>
        <w:rPr>
          <w:b/>
        </w:rPr>
      </w:pPr>
      <w:r>
        <w:rPr>
          <w:b/>
        </w:rPr>
        <w:t>G+1</w:t>
      </w:r>
      <w:r>
        <w:rPr>
          <w:b/>
          <w:spacing w:val="-2"/>
        </w:rPr>
        <w:t xml:space="preserve"> </w:t>
      </w:r>
      <w:r>
        <w:rPr>
          <w:b/>
        </w:rPr>
        <w:t>Villa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swimming</w:t>
      </w:r>
      <w:r>
        <w:rPr>
          <w:b/>
          <w:spacing w:val="-2"/>
        </w:rPr>
        <w:t xml:space="preserve"> </w:t>
      </w:r>
      <w:r>
        <w:rPr>
          <w:b/>
        </w:rPr>
        <w:t>pool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Qarain</w:t>
      </w:r>
      <w:proofErr w:type="spellEnd"/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</w:rPr>
        <w:t>Sharjah</w:t>
      </w:r>
    </w:p>
    <w:p w:rsidR="003C7BFE" w:rsidRDefault="00C540B1" w:rsidP="00C540B1">
      <w:pPr>
        <w:pStyle w:val="Heading3"/>
        <w:numPr>
          <w:ilvl w:val="1"/>
          <w:numId w:val="5"/>
        </w:numPr>
        <w:tabs>
          <w:tab w:val="left" w:pos="2218"/>
        </w:tabs>
        <w:spacing w:line="246" w:lineRule="exact"/>
      </w:pPr>
      <w:r w:rsidRPr="00C540B1">
        <w:t>G+1 Office Building, Warehouse and Service Center at Dubai Investment Park, Dubai.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338" w:lineRule="exact"/>
        <w:ind w:hanging="364"/>
        <w:rPr>
          <w:rFonts w:ascii="Symbol" w:hAnsi="Symbol"/>
          <w:sz w:val="28"/>
        </w:rPr>
      </w:pPr>
      <w:r>
        <w:rPr>
          <w:spacing w:val="-1"/>
        </w:rPr>
        <w:t>Inspect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sites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monitor</w:t>
      </w:r>
      <w:r>
        <w:t xml:space="preserve"> </w:t>
      </w:r>
      <w:r>
        <w:rPr>
          <w:spacing w:val="-1"/>
        </w:rPr>
        <w:t xml:space="preserve">progress </w:t>
      </w:r>
      <w:r>
        <w:t>and</w:t>
      </w:r>
      <w:r>
        <w:rPr>
          <w:spacing w:val="1"/>
        </w:rPr>
        <w:t xml:space="preserve"> </w:t>
      </w:r>
      <w:r>
        <w:t>ensure conformance</w:t>
      </w:r>
      <w:r>
        <w:rPr>
          <w:spacing w:val="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design</w:t>
      </w:r>
      <w:r>
        <w:rPr>
          <w:spacing w:val="-18"/>
        </w:rPr>
        <w:t xml:space="preserve"> </w:t>
      </w:r>
      <w:r>
        <w:t>specifications</w:t>
      </w:r>
    </w:p>
    <w:p w:rsidR="003C7BFE" w:rsidRDefault="00892645">
      <w:pPr>
        <w:pStyle w:val="BodyText"/>
        <w:spacing w:line="244" w:lineRule="exact"/>
        <w:ind w:left="761" w:firstLine="0"/>
      </w:pP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sanitation</w:t>
      </w:r>
      <w:r>
        <w:rPr>
          <w:spacing w:val="-2"/>
        </w:rPr>
        <w:t xml:space="preserve"> </w:t>
      </w:r>
      <w:r>
        <w:t>standards,</w:t>
      </w:r>
      <w:r>
        <w:rPr>
          <w:spacing w:val="-1"/>
        </w:rPr>
        <w:t xml:space="preserve"> </w:t>
      </w:r>
      <w:r>
        <w:t>Pre-commissioning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start-up</w:t>
      </w:r>
      <w:r>
        <w:rPr>
          <w:spacing w:val="-2"/>
        </w:rPr>
        <w:t xml:space="preserve"> </w:t>
      </w:r>
      <w:r>
        <w:t>project.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330" w:lineRule="exact"/>
        <w:ind w:hanging="364"/>
        <w:rPr>
          <w:rFonts w:ascii="Symbol" w:hAnsi="Symbol"/>
          <w:sz w:val="28"/>
        </w:rPr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the technical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contractors</w:t>
      </w:r>
      <w:r>
        <w:rPr>
          <w:spacing w:val="3"/>
        </w:rPr>
        <w:t xml:space="preserve"> </w:t>
      </w:r>
      <w:r>
        <w:t>are adhering</w:t>
      </w:r>
      <w:r>
        <w:rPr>
          <w:spacing w:val="-4"/>
        </w:rPr>
        <w:t xml:space="preserve"> </w:t>
      </w:r>
      <w:r>
        <w:t>sufficiently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proofErr w:type="spellStart"/>
      <w:r>
        <w:t>projectspecification</w:t>
      </w:r>
      <w:proofErr w:type="spellEnd"/>
      <w:r>
        <w:t>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330" w:lineRule="exact"/>
        <w:ind w:hanging="364"/>
        <w:rPr>
          <w:rFonts w:ascii="Symbol" w:hAnsi="Symbol"/>
          <w:sz w:val="28"/>
        </w:rPr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and contractual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 meet</w:t>
      </w:r>
      <w:r>
        <w:rPr>
          <w:spacing w:val="-2"/>
        </w:rPr>
        <w:t xml:space="preserve"> </w:t>
      </w:r>
      <w:r>
        <w:t xml:space="preserve">at </w:t>
      </w:r>
      <w:proofErr w:type="spellStart"/>
      <w:r>
        <w:t>projectsite</w:t>
      </w:r>
      <w:proofErr w:type="spellEnd"/>
      <w:r>
        <w:t>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334" w:lineRule="exact"/>
        <w:ind w:hanging="364"/>
        <w:rPr>
          <w:rFonts w:ascii="Symbol" w:hAnsi="Symbol"/>
          <w:sz w:val="28"/>
        </w:rPr>
      </w:pP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Material</w:t>
      </w:r>
      <w:r>
        <w:rPr>
          <w:spacing w:val="2"/>
        </w:rPr>
        <w:t xml:space="preserve"> </w:t>
      </w:r>
      <w:r>
        <w:rPr>
          <w:spacing w:val="-1"/>
        </w:rPr>
        <w:t>and technical</w:t>
      </w:r>
      <w:r>
        <w:rPr>
          <w:spacing w:val="-2"/>
        </w:rPr>
        <w:t xml:space="preserve"> </w:t>
      </w:r>
      <w:r>
        <w:t>submittals,</w:t>
      </w:r>
      <w:r>
        <w:rPr>
          <w:spacing w:val="1"/>
        </w:rPr>
        <w:t xml:space="preserve"> </w:t>
      </w:r>
      <w:r>
        <w:t>Logs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construction</w:t>
      </w:r>
      <w:r>
        <w:rPr>
          <w:spacing w:val="-28"/>
        </w:rPr>
        <w:t xml:space="preserve"> </w:t>
      </w:r>
      <w:r>
        <w:t>documents.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26" w:line="216" w:lineRule="auto"/>
        <w:ind w:right="761" w:hanging="361"/>
        <w:rPr>
          <w:rFonts w:ascii="Symbol" w:hAnsi="Symbol"/>
          <w:sz w:val="28"/>
        </w:rPr>
      </w:pPr>
      <w:r>
        <w:t>To</w:t>
      </w:r>
      <w:r>
        <w:rPr>
          <w:spacing w:val="-5"/>
        </w:rPr>
        <w:t xml:space="preserve"> </w:t>
      </w:r>
      <w:r>
        <w:t>Attend,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conduct,</w:t>
      </w:r>
      <w:r>
        <w:rPr>
          <w:spacing w:val="-8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contractor,</w:t>
      </w:r>
      <w:r>
        <w:rPr>
          <w:spacing w:val="-7"/>
        </w:rPr>
        <w:t xml:space="preserve"> </w:t>
      </w:r>
      <w:r>
        <w:t>Consultant,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subcontractors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site.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32" w:line="216" w:lineRule="auto"/>
        <w:ind w:right="811" w:hanging="361"/>
        <w:rPr>
          <w:rFonts w:ascii="Symbol" w:hAnsi="Symbol"/>
          <w:sz w:val="28"/>
        </w:rPr>
      </w:pP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preventative</w:t>
      </w:r>
      <w:r>
        <w:rPr>
          <w:spacing w:val="-3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life- cycle</w:t>
      </w:r>
      <w:r>
        <w:rPr>
          <w:spacing w:val="-52"/>
        </w:rPr>
        <w:t xml:space="preserve"> </w:t>
      </w:r>
      <w:r>
        <w:t>requirements.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46" w:line="211" w:lineRule="auto"/>
        <w:ind w:right="1215" w:hanging="361"/>
        <w:rPr>
          <w:rFonts w:ascii="Symbol" w:hAnsi="Symbol"/>
          <w:sz w:val="28"/>
        </w:rPr>
      </w:pP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facility</w:t>
      </w:r>
      <w:r>
        <w:rPr>
          <w:spacing w:val="-9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reception,</w:t>
      </w:r>
      <w:r>
        <w:rPr>
          <w:spacing w:val="-9"/>
        </w:rPr>
        <w:t xml:space="preserve"> </w:t>
      </w:r>
      <w:r>
        <w:t>security,</w:t>
      </w:r>
      <w:r>
        <w:rPr>
          <w:spacing w:val="-8"/>
        </w:rPr>
        <w:t xml:space="preserve"> </w:t>
      </w:r>
      <w:r>
        <w:t>cleaning,</w:t>
      </w:r>
      <w:r>
        <w:rPr>
          <w:spacing w:val="-6"/>
        </w:rPr>
        <w:t xml:space="preserve"> </w:t>
      </w:r>
      <w:r>
        <w:t>catering,</w:t>
      </w:r>
      <w:r>
        <w:rPr>
          <w:spacing w:val="-6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disposal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parking.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3" w:line="340" w:lineRule="exact"/>
        <w:ind w:hanging="361"/>
        <w:rPr>
          <w:rFonts w:ascii="Symbol" w:hAnsi="Symbol"/>
          <w:sz w:val="28"/>
        </w:rPr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shareholder’s</w:t>
      </w:r>
      <w:r>
        <w:rPr>
          <w:spacing w:val="-5"/>
        </w:rPr>
        <w:t xml:space="preserve"> </w:t>
      </w:r>
      <w:r>
        <w:t>property.</w:t>
      </w:r>
    </w:p>
    <w:p w:rsidR="003C7BFE" w:rsidRDefault="00892645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2" w:line="223" w:lineRule="auto"/>
        <w:ind w:right="1836" w:hanging="361"/>
        <w:rPr>
          <w:rFonts w:ascii="Symbol" w:hAnsi="Symbol"/>
        </w:rPr>
      </w:pPr>
      <w:r>
        <w:t>Coordinate with the Real Estate Leasing department for solving customer complaints related to</w:t>
      </w:r>
      <w:r>
        <w:rPr>
          <w:spacing w:val="-53"/>
        </w:rPr>
        <w:t xml:space="preserve"> </w:t>
      </w:r>
      <w:r>
        <w:t>maintenance.</w:t>
      </w:r>
    </w:p>
    <w:p w:rsidR="003C7BFE" w:rsidRDefault="00C540B1">
      <w:pPr>
        <w:pStyle w:val="BodyText"/>
        <w:spacing w:before="3"/>
        <w:ind w:left="0" w:firstLine="0"/>
        <w:rPr>
          <w:sz w:val="10"/>
        </w:rPr>
      </w:pPr>
      <w:r>
        <w:pict>
          <v:group id="_x0000_s1026" style="position:absolute;margin-left:46.8pt;margin-top:7.9pt;width:517.9pt;height:23.55pt;z-index:-15722496;mso-wrap-distance-left:0;mso-wrap-distance-right:0;mso-position-horizontal-relative:page" coordorigin="936,158" coordsize="10358,471">
            <v:rect id="_x0000_s1030" style="position:absolute;left:936;top:157;width:10352;height:454" fillcolor="#b8cde4" stroked="f">
              <v:fill opacity="32896f"/>
            </v:rect>
            <v:shape id="_x0000_s1029" type="#_x0000_t75" style="position:absolute;left:4648;top:167;width:3154;height:444">
              <v:imagedata r:id="rId20" o:title=""/>
            </v:shape>
            <v:line id="_x0000_s1028" style="position:absolute" from="943,621" to="11293,621" strokecolor="#497dba" strokeweight=".72pt"/>
            <v:shape id="_x0000_s1027" type="#_x0000_t202" style="position:absolute;left:936;top:157;width:10352;height:456" filled="f" stroked="f">
              <v:textbox inset="0,0,0,0">
                <w:txbxContent>
                  <w:p w:rsidR="003C7BFE" w:rsidRDefault="00892645">
                    <w:pPr>
                      <w:spacing w:before="95"/>
                      <w:ind w:left="3637" w:right="3637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PERSONAL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PROFILE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C7BFE" w:rsidRDefault="00892645">
      <w:pPr>
        <w:tabs>
          <w:tab w:val="left" w:pos="4544"/>
        </w:tabs>
        <w:spacing w:before="97"/>
        <w:ind w:left="220"/>
      </w:pP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Birth:</w:t>
      </w:r>
      <w:r>
        <w:rPr>
          <w:b/>
        </w:rPr>
        <w:tab/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June,</w:t>
      </w:r>
      <w:r>
        <w:rPr>
          <w:spacing w:val="-4"/>
        </w:rPr>
        <w:t xml:space="preserve"> </w:t>
      </w:r>
      <w:r>
        <w:t>1979</w:t>
      </w:r>
    </w:p>
    <w:p w:rsidR="003C7BFE" w:rsidRDefault="00892645">
      <w:pPr>
        <w:tabs>
          <w:tab w:val="left" w:pos="4544"/>
        </w:tabs>
        <w:spacing w:before="127"/>
        <w:ind w:left="220"/>
      </w:pPr>
      <w:r>
        <w:rPr>
          <w:b/>
        </w:rPr>
        <w:t>Father’s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</w:rPr>
        <w:tab/>
      </w:r>
      <w:r>
        <w:t>MD.</w:t>
      </w:r>
      <w:r>
        <w:rPr>
          <w:spacing w:val="-2"/>
        </w:rPr>
        <w:t xml:space="preserve"> </w:t>
      </w:r>
      <w:proofErr w:type="spellStart"/>
      <w:r>
        <w:t>Zahid</w:t>
      </w:r>
      <w:proofErr w:type="spellEnd"/>
      <w:r>
        <w:rPr>
          <w:spacing w:val="-3"/>
        </w:rPr>
        <w:t xml:space="preserve"> </w:t>
      </w:r>
      <w:r>
        <w:t>Deshmukh</w:t>
      </w:r>
    </w:p>
    <w:p w:rsidR="003C7BFE" w:rsidRDefault="00892645">
      <w:pPr>
        <w:tabs>
          <w:tab w:val="left" w:pos="4544"/>
        </w:tabs>
        <w:spacing w:before="126"/>
        <w:ind w:left="220"/>
      </w:pPr>
      <w:r>
        <w:rPr>
          <w:b/>
        </w:rPr>
        <w:t>Marital</w:t>
      </w:r>
      <w:r>
        <w:rPr>
          <w:b/>
          <w:spacing w:val="-3"/>
        </w:rPr>
        <w:t xml:space="preserve"> </w:t>
      </w:r>
      <w:r>
        <w:rPr>
          <w:b/>
        </w:rPr>
        <w:t>Status:</w:t>
      </w:r>
      <w:r>
        <w:rPr>
          <w:b/>
        </w:rPr>
        <w:tab/>
      </w:r>
      <w:r>
        <w:t>Married</w:t>
      </w:r>
    </w:p>
    <w:p w:rsidR="003C7BFE" w:rsidRDefault="00892645">
      <w:pPr>
        <w:tabs>
          <w:tab w:val="left" w:pos="4544"/>
        </w:tabs>
        <w:spacing w:before="129"/>
        <w:ind w:left="220"/>
      </w:pPr>
      <w:r>
        <w:rPr>
          <w:b/>
        </w:rPr>
        <w:t>Languages</w:t>
      </w:r>
      <w:r>
        <w:rPr>
          <w:b/>
          <w:spacing w:val="-2"/>
        </w:rPr>
        <w:t xml:space="preserve"> </w:t>
      </w:r>
      <w:r>
        <w:rPr>
          <w:b/>
        </w:rPr>
        <w:t>Known:</w:t>
      </w:r>
      <w:r>
        <w:rPr>
          <w:b/>
        </w:rPr>
        <w:tab/>
      </w:r>
      <w:r>
        <w:t>English,</w:t>
      </w:r>
      <w:r>
        <w:rPr>
          <w:spacing w:val="-1"/>
        </w:rPr>
        <w:t xml:space="preserve"> </w:t>
      </w:r>
      <w:r>
        <w:t>Urdu,</w:t>
      </w:r>
      <w:r>
        <w:rPr>
          <w:spacing w:val="-1"/>
        </w:rPr>
        <w:t xml:space="preserve"> </w:t>
      </w:r>
      <w:r>
        <w:t>Arabic,</w:t>
      </w:r>
      <w:r>
        <w:rPr>
          <w:spacing w:val="-4"/>
        </w:rPr>
        <w:t xml:space="preserve"> </w:t>
      </w:r>
      <w:r>
        <w:t>Hindi and</w:t>
      </w:r>
      <w:r>
        <w:rPr>
          <w:spacing w:val="-11"/>
        </w:rPr>
        <w:t xml:space="preserve"> </w:t>
      </w:r>
      <w:r>
        <w:t>Marathi,</w:t>
      </w:r>
    </w:p>
    <w:p w:rsidR="003C7BFE" w:rsidRDefault="00892645">
      <w:pPr>
        <w:tabs>
          <w:tab w:val="left" w:pos="4544"/>
        </w:tabs>
        <w:spacing w:before="126"/>
        <w:ind w:left="220"/>
      </w:pPr>
      <w:r>
        <w:rPr>
          <w:b/>
        </w:rPr>
        <w:t>Permanent</w:t>
      </w:r>
      <w:r>
        <w:rPr>
          <w:b/>
          <w:spacing w:val="-3"/>
        </w:rPr>
        <w:t xml:space="preserve"> </w:t>
      </w:r>
      <w:r>
        <w:rPr>
          <w:b/>
        </w:rPr>
        <w:t>Address:</w:t>
      </w:r>
      <w:r>
        <w:rPr>
          <w:b/>
        </w:rPr>
        <w:tab/>
      </w:r>
      <w:r>
        <w:t>386,</w:t>
      </w:r>
      <w:r>
        <w:rPr>
          <w:spacing w:val="-1"/>
        </w:rPr>
        <w:t xml:space="preserve"> </w:t>
      </w:r>
      <w:proofErr w:type="spellStart"/>
      <w:r>
        <w:t>Shani</w:t>
      </w:r>
      <w:proofErr w:type="spellEnd"/>
      <w:r>
        <w:t xml:space="preserve"> </w:t>
      </w:r>
      <w:proofErr w:type="spellStart"/>
      <w:r>
        <w:t>Peth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Jalgaon</w:t>
      </w:r>
      <w:proofErr w:type="spellEnd"/>
      <w:r>
        <w:rPr>
          <w:spacing w:val="-3"/>
        </w:rPr>
        <w:t xml:space="preserve"> </w:t>
      </w:r>
      <w:r>
        <w:t>(Maharashtra),</w:t>
      </w:r>
      <w:r>
        <w:rPr>
          <w:spacing w:val="-12"/>
        </w:rPr>
        <w:t xml:space="preserve"> </w:t>
      </w:r>
      <w:r>
        <w:t>INDIA</w:t>
      </w:r>
    </w:p>
    <w:p w:rsidR="003C7BFE" w:rsidRDefault="00892645">
      <w:pPr>
        <w:tabs>
          <w:tab w:val="left" w:pos="4544"/>
        </w:tabs>
        <w:spacing w:before="126"/>
        <w:ind w:left="220"/>
      </w:pPr>
      <w:r>
        <w:rPr>
          <w:b/>
        </w:rPr>
        <w:t>UAE</w:t>
      </w:r>
      <w:r>
        <w:rPr>
          <w:b/>
          <w:spacing w:val="-6"/>
        </w:rPr>
        <w:t xml:space="preserve"> </w:t>
      </w:r>
      <w:r>
        <w:rPr>
          <w:b/>
        </w:rPr>
        <w:t>Driving</w:t>
      </w:r>
      <w:r>
        <w:rPr>
          <w:b/>
          <w:spacing w:val="-4"/>
        </w:rPr>
        <w:t xml:space="preserve"> </w:t>
      </w:r>
      <w:r>
        <w:rPr>
          <w:b/>
        </w:rPr>
        <w:t>License:</w:t>
      </w:r>
      <w:r>
        <w:rPr>
          <w:b/>
        </w:rPr>
        <w:tab/>
      </w:r>
      <w:r>
        <w:t>Valid</w:t>
      </w:r>
      <w:r>
        <w:rPr>
          <w:spacing w:val="-4"/>
        </w:rPr>
        <w:t xml:space="preserve"> </w:t>
      </w:r>
      <w:r>
        <w:t>(Expire in</w:t>
      </w:r>
      <w:r>
        <w:rPr>
          <w:spacing w:val="3"/>
        </w:rPr>
        <w:t xml:space="preserve"> </w:t>
      </w:r>
      <w:r>
        <w:t>14-07-2025)</w:t>
      </w:r>
    </w:p>
    <w:p w:rsidR="003C7BFE" w:rsidRDefault="00892645">
      <w:pPr>
        <w:pStyle w:val="Heading3"/>
        <w:tabs>
          <w:tab w:val="left" w:pos="4493"/>
          <w:tab w:val="left" w:pos="4544"/>
        </w:tabs>
        <w:spacing w:before="131" w:line="348" w:lineRule="auto"/>
        <w:ind w:left="220" w:right="2731"/>
      </w:pPr>
      <w:r>
        <w:t>Dubai</w:t>
      </w:r>
      <w:r>
        <w:rPr>
          <w:spacing w:val="-6"/>
        </w:rPr>
        <w:t xml:space="preserve"> </w:t>
      </w:r>
      <w:r>
        <w:t>Municipality</w:t>
      </w:r>
      <w:r>
        <w:rPr>
          <w:spacing w:val="-8"/>
        </w:rPr>
        <w:t xml:space="preserve"> </w:t>
      </w:r>
      <w:r>
        <w:t>Approval</w:t>
      </w:r>
      <w:r>
        <w:tab/>
        <w:t>G+12 DM License (ITST-2019-000876)</w:t>
      </w:r>
      <w:r>
        <w:rPr>
          <w:spacing w:val="-52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Engineers UAE</w:t>
      </w:r>
      <w:r>
        <w:tab/>
      </w:r>
      <w:r>
        <w:tab/>
      </w:r>
      <w:r>
        <w:rPr>
          <w:b w:val="0"/>
        </w:rPr>
        <w:t>Lifetime Member</w:t>
      </w:r>
      <w:r>
        <w:rPr>
          <w:b w:val="0"/>
          <w:spacing w:val="2"/>
        </w:rPr>
        <w:t xml:space="preserve"> </w:t>
      </w:r>
      <w:r>
        <w:t>(2010/23506)</w:t>
      </w:r>
    </w:p>
    <w:p w:rsidR="003C7BFE" w:rsidRDefault="00892645">
      <w:pPr>
        <w:tabs>
          <w:tab w:val="left" w:pos="4544"/>
        </w:tabs>
        <w:spacing w:before="18"/>
        <w:ind w:left="220"/>
      </w:pPr>
      <w:r>
        <w:rPr>
          <w:b/>
        </w:rPr>
        <w:t>Visa</w:t>
      </w:r>
      <w:r>
        <w:rPr>
          <w:b/>
          <w:spacing w:val="-1"/>
        </w:rPr>
        <w:t xml:space="preserve"> </w:t>
      </w:r>
      <w:r>
        <w:rPr>
          <w:b/>
        </w:rPr>
        <w:t>Status:</w:t>
      </w:r>
      <w:r>
        <w:rPr>
          <w:b/>
        </w:rPr>
        <w:tab/>
      </w:r>
      <w:r>
        <w:t>Employment</w:t>
      </w:r>
      <w:r>
        <w:rPr>
          <w:spacing w:val="-5"/>
        </w:rPr>
        <w:t xml:space="preserve"> </w:t>
      </w:r>
      <w:r>
        <w:t>Visa</w:t>
      </w:r>
    </w:p>
    <w:sectPr w:rsidR="003C7BFE">
      <w:pgSz w:w="12240" w:h="15840"/>
      <w:pgMar w:top="720" w:right="640" w:bottom="28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D2B37"/>
    <w:multiLevelType w:val="hybridMultilevel"/>
    <w:tmpl w:val="255EF388"/>
    <w:lvl w:ilvl="0" w:tplc="2F1CBB44">
      <w:numFmt w:val="bullet"/>
      <w:lvlText w:val=""/>
      <w:lvlJc w:val="left"/>
      <w:pPr>
        <w:ind w:left="672" w:hanging="363"/>
      </w:pPr>
      <w:rPr>
        <w:rFonts w:hint="default"/>
        <w:w w:val="98"/>
        <w:lang w:val="en-US" w:eastAsia="en-US" w:bidi="ar-SA"/>
      </w:rPr>
    </w:lvl>
    <w:lvl w:ilvl="1" w:tplc="9F0892A4">
      <w:numFmt w:val="bullet"/>
      <w:lvlText w:val="•"/>
      <w:lvlJc w:val="left"/>
      <w:pPr>
        <w:ind w:left="1700" w:hanging="363"/>
      </w:pPr>
      <w:rPr>
        <w:rFonts w:hint="default"/>
        <w:lang w:val="en-US" w:eastAsia="en-US" w:bidi="ar-SA"/>
      </w:rPr>
    </w:lvl>
    <w:lvl w:ilvl="2" w:tplc="2DD00260">
      <w:numFmt w:val="bullet"/>
      <w:lvlText w:val="•"/>
      <w:lvlJc w:val="left"/>
      <w:pPr>
        <w:ind w:left="2720" w:hanging="363"/>
      </w:pPr>
      <w:rPr>
        <w:rFonts w:hint="default"/>
        <w:lang w:val="en-US" w:eastAsia="en-US" w:bidi="ar-SA"/>
      </w:rPr>
    </w:lvl>
    <w:lvl w:ilvl="3" w:tplc="7E726F68">
      <w:numFmt w:val="bullet"/>
      <w:lvlText w:val="•"/>
      <w:lvlJc w:val="left"/>
      <w:pPr>
        <w:ind w:left="3740" w:hanging="363"/>
      </w:pPr>
      <w:rPr>
        <w:rFonts w:hint="default"/>
        <w:lang w:val="en-US" w:eastAsia="en-US" w:bidi="ar-SA"/>
      </w:rPr>
    </w:lvl>
    <w:lvl w:ilvl="4" w:tplc="7A00C902">
      <w:numFmt w:val="bullet"/>
      <w:lvlText w:val="•"/>
      <w:lvlJc w:val="left"/>
      <w:pPr>
        <w:ind w:left="4760" w:hanging="363"/>
      </w:pPr>
      <w:rPr>
        <w:rFonts w:hint="default"/>
        <w:lang w:val="en-US" w:eastAsia="en-US" w:bidi="ar-SA"/>
      </w:rPr>
    </w:lvl>
    <w:lvl w:ilvl="5" w:tplc="040EF312">
      <w:numFmt w:val="bullet"/>
      <w:lvlText w:val="•"/>
      <w:lvlJc w:val="left"/>
      <w:pPr>
        <w:ind w:left="5780" w:hanging="363"/>
      </w:pPr>
      <w:rPr>
        <w:rFonts w:hint="default"/>
        <w:lang w:val="en-US" w:eastAsia="en-US" w:bidi="ar-SA"/>
      </w:rPr>
    </w:lvl>
    <w:lvl w:ilvl="6" w:tplc="7B2269F2">
      <w:numFmt w:val="bullet"/>
      <w:lvlText w:val="•"/>
      <w:lvlJc w:val="left"/>
      <w:pPr>
        <w:ind w:left="6800" w:hanging="363"/>
      </w:pPr>
      <w:rPr>
        <w:rFonts w:hint="default"/>
        <w:lang w:val="en-US" w:eastAsia="en-US" w:bidi="ar-SA"/>
      </w:rPr>
    </w:lvl>
    <w:lvl w:ilvl="7" w:tplc="FC8E5EF8">
      <w:numFmt w:val="bullet"/>
      <w:lvlText w:val="•"/>
      <w:lvlJc w:val="left"/>
      <w:pPr>
        <w:ind w:left="7820" w:hanging="363"/>
      </w:pPr>
      <w:rPr>
        <w:rFonts w:hint="default"/>
        <w:lang w:val="en-US" w:eastAsia="en-US" w:bidi="ar-SA"/>
      </w:rPr>
    </w:lvl>
    <w:lvl w:ilvl="8" w:tplc="AAD2C2CE">
      <w:numFmt w:val="bullet"/>
      <w:lvlText w:val="•"/>
      <w:lvlJc w:val="left"/>
      <w:pPr>
        <w:ind w:left="8840" w:hanging="363"/>
      </w:pPr>
      <w:rPr>
        <w:rFonts w:hint="default"/>
        <w:lang w:val="en-US" w:eastAsia="en-US" w:bidi="ar-SA"/>
      </w:rPr>
    </w:lvl>
  </w:abstractNum>
  <w:abstractNum w:abstractNumId="1">
    <w:nsid w:val="28A336BD"/>
    <w:multiLevelType w:val="hybridMultilevel"/>
    <w:tmpl w:val="5DBA0C04"/>
    <w:lvl w:ilvl="0" w:tplc="3CDC536C">
      <w:numFmt w:val="bullet"/>
      <w:lvlText w:val=""/>
      <w:lvlJc w:val="left"/>
      <w:pPr>
        <w:ind w:left="581" w:hanging="361"/>
      </w:pPr>
      <w:rPr>
        <w:rFonts w:hint="default"/>
        <w:w w:val="100"/>
        <w:lang w:val="en-US" w:eastAsia="en-US" w:bidi="ar-SA"/>
      </w:rPr>
    </w:lvl>
    <w:lvl w:ilvl="1" w:tplc="D2FA36EE">
      <w:numFmt w:val="bullet"/>
      <w:lvlText w:val="•"/>
      <w:lvlJc w:val="left"/>
      <w:pPr>
        <w:ind w:left="1610" w:hanging="361"/>
      </w:pPr>
      <w:rPr>
        <w:rFonts w:hint="default"/>
        <w:lang w:val="en-US" w:eastAsia="en-US" w:bidi="ar-SA"/>
      </w:rPr>
    </w:lvl>
    <w:lvl w:ilvl="2" w:tplc="8FB0EAB0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FA923A24">
      <w:numFmt w:val="bullet"/>
      <w:lvlText w:val="•"/>
      <w:lvlJc w:val="left"/>
      <w:pPr>
        <w:ind w:left="3670" w:hanging="361"/>
      </w:pPr>
      <w:rPr>
        <w:rFonts w:hint="default"/>
        <w:lang w:val="en-US" w:eastAsia="en-US" w:bidi="ar-SA"/>
      </w:rPr>
    </w:lvl>
    <w:lvl w:ilvl="4" w:tplc="D674A7F4">
      <w:numFmt w:val="bullet"/>
      <w:lvlText w:val="•"/>
      <w:lvlJc w:val="left"/>
      <w:pPr>
        <w:ind w:left="4700" w:hanging="361"/>
      </w:pPr>
      <w:rPr>
        <w:rFonts w:hint="default"/>
        <w:lang w:val="en-US" w:eastAsia="en-US" w:bidi="ar-SA"/>
      </w:rPr>
    </w:lvl>
    <w:lvl w:ilvl="5" w:tplc="D8A4C70E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E90E7C24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D7A44E60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8" w:tplc="0C9CF8FE">
      <w:numFmt w:val="bullet"/>
      <w:lvlText w:val="•"/>
      <w:lvlJc w:val="left"/>
      <w:pPr>
        <w:ind w:left="8820" w:hanging="361"/>
      </w:pPr>
      <w:rPr>
        <w:rFonts w:hint="default"/>
        <w:lang w:val="en-US" w:eastAsia="en-US" w:bidi="ar-SA"/>
      </w:rPr>
    </w:lvl>
  </w:abstractNum>
  <w:abstractNum w:abstractNumId="2">
    <w:nsid w:val="29DF069F"/>
    <w:multiLevelType w:val="hybridMultilevel"/>
    <w:tmpl w:val="3FFAE23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36146C64"/>
    <w:multiLevelType w:val="hybridMultilevel"/>
    <w:tmpl w:val="2230E568"/>
    <w:lvl w:ilvl="0" w:tplc="87729F7E">
      <w:numFmt w:val="bullet"/>
      <w:lvlText w:val=""/>
      <w:lvlJc w:val="left"/>
      <w:pPr>
        <w:ind w:left="672" w:hanging="361"/>
      </w:pPr>
      <w:rPr>
        <w:rFonts w:ascii="Symbol" w:eastAsia="Symbol" w:hAnsi="Symbol" w:cs="Symbol" w:hint="default"/>
        <w:w w:val="98"/>
        <w:sz w:val="28"/>
        <w:szCs w:val="28"/>
        <w:lang w:val="en-US" w:eastAsia="en-US" w:bidi="ar-SA"/>
      </w:rPr>
    </w:lvl>
    <w:lvl w:ilvl="1" w:tplc="1B9C966E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A6AA599C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18F4CC06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4" w:tplc="B09868E0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5" w:tplc="F96089D8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8670E256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948C5AF0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048600A2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abstractNum w:abstractNumId="4">
    <w:nsid w:val="44B80EAD"/>
    <w:multiLevelType w:val="hybridMultilevel"/>
    <w:tmpl w:val="5C349234"/>
    <w:lvl w:ilvl="0" w:tplc="68C0F0F4">
      <w:numFmt w:val="bullet"/>
      <w:lvlText w:val=""/>
      <w:lvlJc w:val="left"/>
      <w:pPr>
        <w:ind w:left="672" w:hanging="361"/>
      </w:pPr>
      <w:rPr>
        <w:rFonts w:hint="default"/>
        <w:w w:val="98"/>
        <w:lang w:val="en-US" w:eastAsia="en-US" w:bidi="ar-SA"/>
      </w:rPr>
    </w:lvl>
    <w:lvl w:ilvl="1" w:tplc="6DEA0750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F97CC528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268C2DF8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4" w:tplc="D2C6804E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5" w:tplc="CACED094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3F644C8E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73E8EE4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EDD8FA7A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abstractNum w:abstractNumId="5">
    <w:nsid w:val="648924E5"/>
    <w:multiLevelType w:val="hybridMultilevel"/>
    <w:tmpl w:val="266C64CA"/>
    <w:lvl w:ilvl="0" w:tplc="0494074A">
      <w:start w:val="1"/>
      <w:numFmt w:val="upperLetter"/>
      <w:lvlText w:val="%1)"/>
      <w:lvlJc w:val="left"/>
      <w:pPr>
        <w:ind w:left="581" w:hanging="361"/>
        <w:jc w:val="right"/>
      </w:pPr>
      <w:rPr>
        <w:rFonts w:hint="default"/>
        <w:b/>
        <w:bCs/>
        <w:spacing w:val="0"/>
        <w:w w:val="97"/>
        <w:lang w:val="en-US" w:eastAsia="en-US" w:bidi="ar-SA"/>
      </w:rPr>
    </w:lvl>
    <w:lvl w:ilvl="1" w:tplc="DC58AFE6">
      <w:start w:val="2"/>
      <w:numFmt w:val="decimal"/>
      <w:lvlText w:val="%2)"/>
      <w:lvlJc w:val="left"/>
      <w:pPr>
        <w:ind w:left="2218" w:hanging="240"/>
      </w:pPr>
      <w:rPr>
        <w:rFonts w:hint="default"/>
        <w:b/>
        <w:bCs/>
        <w:w w:val="100"/>
        <w:lang w:val="en-US" w:eastAsia="en-US" w:bidi="ar-SA"/>
      </w:rPr>
    </w:lvl>
    <w:lvl w:ilvl="2" w:tplc="BC48A408">
      <w:numFmt w:val="bullet"/>
      <w:lvlText w:val="•"/>
      <w:lvlJc w:val="left"/>
      <w:pPr>
        <w:ind w:left="2220" w:hanging="240"/>
      </w:pPr>
      <w:rPr>
        <w:rFonts w:hint="default"/>
        <w:lang w:val="en-US" w:eastAsia="en-US" w:bidi="ar-SA"/>
      </w:rPr>
    </w:lvl>
    <w:lvl w:ilvl="3" w:tplc="35A8D676">
      <w:numFmt w:val="bullet"/>
      <w:lvlText w:val="•"/>
      <w:lvlJc w:val="left"/>
      <w:pPr>
        <w:ind w:left="2300" w:hanging="240"/>
      </w:pPr>
      <w:rPr>
        <w:rFonts w:hint="default"/>
        <w:lang w:val="en-US" w:eastAsia="en-US" w:bidi="ar-SA"/>
      </w:rPr>
    </w:lvl>
    <w:lvl w:ilvl="4" w:tplc="05D4D7C8">
      <w:numFmt w:val="bullet"/>
      <w:lvlText w:val="•"/>
      <w:lvlJc w:val="left"/>
      <w:pPr>
        <w:ind w:left="2320" w:hanging="240"/>
      </w:pPr>
      <w:rPr>
        <w:rFonts w:hint="default"/>
        <w:lang w:val="en-US" w:eastAsia="en-US" w:bidi="ar-SA"/>
      </w:rPr>
    </w:lvl>
    <w:lvl w:ilvl="5" w:tplc="B1C6AAB0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ar-SA"/>
      </w:rPr>
    </w:lvl>
    <w:lvl w:ilvl="6" w:tplc="9CAAD018">
      <w:numFmt w:val="bullet"/>
      <w:lvlText w:val="•"/>
      <w:lvlJc w:val="left"/>
      <w:pPr>
        <w:ind w:left="4112" w:hanging="240"/>
      </w:pPr>
      <w:rPr>
        <w:rFonts w:hint="default"/>
        <w:lang w:val="en-US" w:eastAsia="en-US" w:bidi="ar-SA"/>
      </w:rPr>
    </w:lvl>
    <w:lvl w:ilvl="7" w:tplc="AA04CFEA">
      <w:numFmt w:val="bullet"/>
      <w:lvlText w:val="•"/>
      <w:lvlJc w:val="left"/>
      <w:pPr>
        <w:ind w:left="5804" w:hanging="240"/>
      </w:pPr>
      <w:rPr>
        <w:rFonts w:hint="default"/>
        <w:lang w:val="en-US" w:eastAsia="en-US" w:bidi="ar-SA"/>
      </w:rPr>
    </w:lvl>
    <w:lvl w:ilvl="8" w:tplc="E3FA8A76">
      <w:numFmt w:val="bullet"/>
      <w:lvlText w:val="•"/>
      <w:lvlJc w:val="left"/>
      <w:pPr>
        <w:ind w:left="7496" w:hanging="240"/>
      </w:pPr>
      <w:rPr>
        <w:rFonts w:hint="default"/>
        <w:lang w:val="en-US" w:eastAsia="en-US" w:bidi="ar-SA"/>
      </w:rPr>
    </w:lvl>
  </w:abstractNum>
  <w:abstractNum w:abstractNumId="6">
    <w:nsid w:val="6F770319"/>
    <w:multiLevelType w:val="hybridMultilevel"/>
    <w:tmpl w:val="1DC45CC8"/>
    <w:lvl w:ilvl="0" w:tplc="E98A1116">
      <w:numFmt w:val="bullet"/>
      <w:lvlText w:val=""/>
      <w:lvlJc w:val="left"/>
      <w:pPr>
        <w:ind w:left="672" w:hanging="361"/>
      </w:pPr>
      <w:rPr>
        <w:rFonts w:ascii="Symbol" w:eastAsia="Symbol" w:hAnsi="Symbol" w:cs="Symbol" w:hint="default"/>
        <w:w w:val="98"/>
        <w:sz w:val="28"/>
        <w:szCs w:val="28"/>
        <w:lang w:val="en-US" w:eastAsia="en-US" w:bidi="ar-SA"/>
      </w:rPr>
    </w:lvl>
    <w:lvl w:ilvl="1" w:tplc="FB6CE5EA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0276B4AE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F800B8DC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4" w:tplc="6ECC16DA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5" w:tplc="1C56565C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9F9CAB5C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640CAB36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ABEE49E0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abstractNum w:abstractNumId="7">
    <w:nsid w:val="732E781B"/>
    <w:multiLevelType w:val="hybridMultilevel"/>
    <w:tmpl w:val="EE608658"/>
    <w:lvl w:ilvl="0" w:tplc="5364A2C8">
      <w:numFmt w:val="bullet"/>
      <w:lvlText w:val=""/>
      <w:lvlJc w:val="left"/>
      <w:pPr>
        <w:ind w:left="806" w:hanging="35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D6ACDD4">
      <w:numFmt w:val="bullet"/>
      <w:lvlText w:val=""/>
      <w:lvlJc w:val="left"/>
      <w:pPr>
        <w:ind w:left="934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B442EFF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3" w:tplc="76A413E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4" w:tplc="60CCF77C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5" w:tplc="0854C88C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6" w:tplc="617AE3E8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7" w:tplc="D3F4BD58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8" w:tplc="73E45BFC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7BFE"/>
    <w:rsid w:val="00030D06"/>
    <w:rsid w:val="00181FF4"/>
    <w:rsid w:val="002938A5"/>
    <w:rsid w:val="002F6C93"/>
    <w:rsid w:val="00346A8A"/>
    <w:rsid w:val="003C7BFE"/>
    <w:rsid w:val="004833B5"/>
    <w:rsid w:val="00494D33"/>
    <w:rsid w:val="006D105F"/>
    <w:rsid w:val="00892645"/>
    <w:rsid w:val="00BA4F1A"/>
    <w:rsid w:val="00C540B1"/>
    <w:rsid w:val="00D174A1"/>
    <w:rsid w:val="00D75356"/>
    <w:rsid w:val="00EC55E9"/>
    <w:rsid w:val="00F0126A"/>
    <w:rsid w:val="00F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5:docId w15:val="{EBBD2E18-E128-4EC5-A580-D3ADAF50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1" w:hanging="3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5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58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2" w:hanging="361"/>
    </w:pPr>
  </w:style>
  <w:style w:type="paragraph" w:styleId="Title">
    <w:name w:val="Title"/>
    <w:basedOn w:val="Normal"/>
    <w:uiPriority w:val="1"/>
    <w:qFormat/>
    <w:pPr>
      <w:spacing w:before="69"/>
      <w:ind w:left="30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www.linkedin.com/in/shahid-deshmukh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mailto:engineershahid11@gmail.com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 Iqbal</dc:creator>
  <cp:lastModifiedBy>Microsoft account</cp:lastModifiedBy>
  <cp:revision>13</cp:revision>
  <cp:lastPrinted>2024-10-17T12:03:00Z</cp:lastPrinted>
  <dcterms:created xsi:type="dcterms:W3CDTF">2024-09-23T11:31:00Z</dcterms:created>
  <dcterms:modified xsi:type="dcterms:W3CDTF">2024-10-17T12:25:00Z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2024-09-23T00:00:00Z</vt:filetime>
  </property>
</Properties>
</file>